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DE3" w:rsidRDefault="00640DE3" w:rsidP="00640DE3">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ПРОЕКТ</w:t>
      </w:r>
    </w:p>
    <w:p w:rsidR="00640DE3" w:rsidRDefault="00640DE3" w:rsidP="00640DE3">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РЕШЕНИЕ </w:t>
      </w:r>
    </w:p>
    <w:p w:rsidR="00640DE3" w:rsidRDefault="00640DE3" w:rsidP="00640DE3">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«___»__________ 2025 г.                                                                  с.п. Анзорей</w:t>
      </w:r>
    </w:p>
    <w:p w:rsidR="00640DE3" w:rsidRDefault="00640DE3" w:rsidP="00640DE3">
      <w:pPr>
        <w:pStyle w:val="ConsPlusTitle"/>
        <w:jc w:val="both"/>
        <w:rPr>
          <w:rFonts w:ascii="Times New Roman" w:hAnsi="Times New Roman" w:cs="Times New Roman"/>
          <w:b w:val="0"/>
          <w:sz w:val="28"/>
          <w:szCs w:val="28"/>
        </w:rPr>
      </w:pPr>
    </w:p>
    <w:p w:rsidR="00640DE3" w:rsidRDefault="00640DE3" w:rsidP="00640DE3">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Об утверждении Порядка принятия решения о применении  мер ответственности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w:t>
      </w:r>
      <w:bookmarkStart w:id="0" w:name="_GoBack"/>
      <w:bookmarkEnd w:id="0"/>
      <w:r>
        <w:rPr>
          <w:rFonts w:ascii="Times New Roman" w:hAnsi="Times New Roman" w:cs="Times New Roman"/>
          <w:b w:val="0"/>
          <w:sz w:val="28"/>
          <w:szCs w:val="28"/>
        </w:rPr>
        <w:t>является несущественным</w:t>
      </w:r>
    </w:p>
    <w:p w:rsidR="007E0055" w:rsidRPr="00640DE3" w:rsidRDefault="007E0055" w:rsidP="00640DE3">
      <w:pPr>
        <w:pStyle w:val="ConsPlusNormal"/>
        <w:jc w:val="center"/>
        <w:rPr>
          <w:rFonts w:ascii="Times New Roman" w:hAnsi="Times New Roman" w:cs="Times New Roman"/>
          <w:sz w:val="28"/>
          <w:szCs w:val="28"/>
        </w:rPr>
      </w:pPr>
    </w:p>
    <w:tbl>
      <w:tblPr>
        <w:tblW w:w="6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12"/>
      </w:tblGrid>
      <w:tr w:rsidR="00640DE3" w:rsidRPr="00640DE3" w:rsidTr="00640DE3">
        <w:tc>
          <w:tcPr>
            <w:tcW w:w="113" w:type="dxa"/>
            <w:tcBorders>
              <w:top w:val="nil"/>
              <w:left w:val="nil"/>
              <w:bottom w:val="nil"/>
              <w:right w:val="nil"/>
            </w:tcBorders>
            <w:shd w:val="clear" w:color="auto" w:fill="F4F3F8"/>
            <w:tcMar>
              <w:top w:w="0" w:type="dxa"/>
              <w:left w:w="0" w:type="dxa"/>
              <w:bottom w:w="0" w:type="dxa"/>
              <w:right w:w="0" w:type="dxa"/>
            </w:tcMar>
          </w:tcPr>
          <w:p w:rsidR="00640DE3" w:rsidRPr="00640DE3" w:rsidRDefault="00640DE3">
            <w:pPr>
              <w:pStyle w:val="ConsPlusNormal"/>
              <w:rPr>
                <w:rFonts w:ascii="Times New Roman" w:hAnsi="Times New Roman" w:cs="Times New Roman"/>
                <w:sz w:val="28"/>
                <w:szCs w:val="28"/>
              </w:rPr>
            </w:pPr>
          </w:p>
        </w:tc>
      </w:tr>
    </w:tbl>
    <w:p w:rsidR="0030263F" w:rsidRDefault="007E0055">
      <w:pPr>
        <w:pStyle w:val="ConsPlusNormal"/>
        <w:spacing w:before="280"/>
        <w:ind w:firstLine="540"/>
        <w:jc w:val="both"/>
        <w:rPr>
          <w:rFonts w:ascii="Times New Roman" w:hAnsi="Times New Roman" w:cs="Times New Roman"/>
          <w:sz w:val="28"/>
          <w:szCs w:val="28"/>
        </w:rPr>
      </w:pPr>
      <w:r w:rsidRPr="00640DE3">
        <w:rPr>
          <w:rFonts w:ascii="Times New Roman" w:hAnsi="Times New Roman" w:cs="Times New Roman"/>
          <w:sz w:val="28"/>
          <w:szCs w:val="28"/>
        </w:rPr>
        <w:t xml:space="preserve">На основании Федеральных законов от 06.10.2003 </w:t>
      </w:r>
      <w:hyperlink r:id="rId5">
        <w:r w:rsidR="00640DE3">
          <w:rPr>
            <w:rFonts w:ascii="Times New Roman" w:hAnsi="Times New Roman" w:cs="Times New Roman"/>
            <w:color w:val="000000" w:themeColor="text1"/>
            <w:sz w:val="28"/>
            <w:szCs w:val="28"/>
          </w:rPr>
          <w:t>№</w:t>
        </w:r>
        <w:r w:rsidRPr="00640DE3">
          <w:rPr>
            <w:rFonts w:ascii="Times New Roman" w:hAnsi="Times New Roman" w:cs="Times New Roman"/>
            <w:color w:val="000000" w:themeColor="text1"/>
            <w:sz w:val="28"/>
            <w:szCs w:val="28"/>
          </w:rPr>
          <w:t xml:space="preserve"> 131-</w:t>
        </w:r>
        <w:r w:rsidR="00640DE3">
          <w:rPr>
            <w:rFonts w:ascii="Times New Roman" w:hAnsi="Times New Roman" w:cs="Times New Roman"/>
            <w:color w:val="000000" w:themeColor="text1"/>
            <w:sz w:val="28"/>
            <w:szCs w:val="28"/>
          </w:rPr>
          <w:t xml:space="preserve"> </w:t>
        </w:r>
        <w:r w:rsidRPr="00640DE3">
          <w:rPr>
            <w:rFonts w:ascii="Times New Roman" w:hAnsi="Times New Roman" w:cs="Times New Roman"/>
            <w:color w:val="000000" w:themeColor="text1"/>
            <w:sz w:val="28"/>
            <w:szCs w:val="28"/>
          </w:rPr>
          <w:t>ФЗ</w:t>
        </w:r>
      </w:hyperlink>
      <w:r w:rsidR="00640DE3">
        <w:rPr>
          <w:rFonts w:ascii="Times New Roman" w:hAnsi="Times New Roman" w:cs="Times New Roman"/>
          <w:sz w:val="28"/>
          <w:szCs w:val="28"/>
        </w:rPr>
        <w:t xml:space="preserve"> «</w:t>
      </w:r>
      <w:r w:rsidRPr="00640DE3">
        <w:rPr>
          <w:rFonts w:ascii="Times New Roman" w:hAnsi="Times New Roman" w:cs="Times New Roman"/>
          <w:sz w:val="28"/>
          <w:szCs w:val="28"/>
        </w:rPr>
        <w:t>Об общих принципах организации местного самоуп</w:t>
      </w:r>
      <w:r w:rsidR="00640DE3">
        <w:rPr>
          <w:rFonts w:ascii="Times New Roman" w:hAnsi="Times New Roman" w:cs="Times New Roman"/>
          <w:sz w:val="28"/>
          <w:szCs w:val="28"/>
        </w:rPr>
        <w:t>равления в Российской Федерации»</w:t>
      </w:r>
      <w:r w:rsidRPr="00640DE3">
        <w:rPr>
          <w:rFonts w:ascii="Times New Roman" w:hAnsi="Times New Roman" w:cs="Times New Roman"/>
          <w:sz w:val="28"/>
          <w:szCs w:val="28"/>
        </w:rPr>
        <w:t xml:space="preserve">, от 25.12.2008 </w:t>
      </w:r>
      <w:hyperlink r:id="rId6">
        <w:r w:rsidR="00640DE3" w:rsidRPr="00640DE3">
          <w:rPr>
            <w:rFonts w:ascii="Times New Roman" w:hAnsi="Times New Roman" w:cs="Times New Roman"/>
            <w:color w:val="000000" w:themeColor="text1"/>
            <w:sz w:val="28"/>
            <w:szCs w:val="28"/>
          </w:rPr>
          <w:t>№</w:t>
        </w:r>
        <w:r w:rsidRPr="00640DE3">
          <w:rPr>
            <w:rFonts w:ascii="Times New Roman" w:hAnsi="Times New Roman" w:cs="Times New Roman"/>
            <w:color w:val="000000" w:themeColor="text1"/>
            <w:sz w:val="28"/>
            <w:szCs w:val="28"/>
          </w:rPr>
          <w:t xml:space="preserve"> 273-ФЗ</w:t>
        </w:r>
      </w:hyperlink>
      <w:r w:rsidR="00640DE3">
        <w:rPr>
          <w:rFonts w:ascii="Times New Roman" w:hAnsi="Times New Roman" w:cs="Times New Roman"/>
          <w:sz w:val="28"/>
          <w:szCs w:val="28"/>
        </w:rPr>
        <w:t xml:space="preserve"> «О противодействии коррупции», Закона  «</w:t>
      </w:r>
      <w:r w:rsidRPr="00640DE3">
        <w:rPr>
          <w:rFonts w:ascii="Times New Roman" w:hAnsi="Times New Roman" w:cs="Times New Roman"/>
          <w:sz w:val="28"/>
          <w:szCs w:val="28"/>
        </w:rPr>
        <w:t>О представлении гражданами, претендующими на замещение отдельных муниципальных должностей и должностей муниципальной службы, и лицами, замещающими указанные должности в органах местного самоуправления муниципальных образований, сведений о доходах, расходах, об имуществе и обязательствах имуще</w:t>
      </w:r>
      <w:r w:rsidR="0030263F">
        <w:rPr>
          <w:rFonts w:ascii="Times New Roman" w:hAnsi="Times New Roman" w:cs="Times New Roman"/>
          <w:sz w:val="28"/>
          <w:szCs w:val="28"/>
        </w:rPr>
        <w:t>ственного характера»</w:t>
      </w:r>
      <w:r w:rsidRPr="00640DE3">
        <w:rPr>
          <w:rFonts w:ascii="Times New Roman" w:hAnsi="Times New Roman" w:cs="Times New Roman"/>
          <w:sz w:val="28"/>
          <w:szCs w:val="28"/>
        </w:rPr>
        <w:t xml:space="preserve">, в соответствии с </w:t>
      </w:r>
      <w:hyperlink r:id="rId7">
        <w:r w:rsidRPr="0030263F">
          <w:rPr>
            <w:rFonts w:ascii="Times New Roman" w:hAnsi="Times New Roman" w:cs="Times New Roman"/>
            <w:color w:val="000000" w:themeColor="text1"/>
            <w:sz w:val="28"/>
            <w:szCs w:val="28"/>
          </w:rPr>
          <w:t>Уставом</w:t>
        </w:r>
      </w:hyperlink>
      <w:r w:rsidRPr="00640DE3">
        <w:rPr>
          <w:rFonts w:ascii="Times New Roman" w:hAnsi="Times New Roman" w:cs="Times New Roman"/>
          <w:sz w:val="28"/>
          <w:szCs w:val="28"/>
        </w:rPr>
        <w:t xml:space="preserve"> </w:t>
      </w:r>
      <w:r w:rsidR="0030263F">
        <w:rPr>
          <w:rFonts w:ascii="Times New Roman" w:hAnsi="Times New Roman" w:cs="Times New Roman"/>
          <w:sz w:val="28"/>
          <w:szCs w:val="28"/>
        </w:rPr>
        <w:t xml:space="preserve">Лескенского муниципального района, </w:t>
      </w:r>
      <w:r w:rsidRPr="00640DE3">
        <w:rPr>
          <w:rFonts w:ascii="Times New Roman" w:hAnsi="Times New Roman" w:cs="Times New Roman"/>
          <w:sz w:val="28"/>
          <w:szCs w:val="28"/>
        </w:rPr>
        <w:t xml:space="preserve">Совет местного самоуправления </w:t>
      </w:r>
      <w:r w:rsidR="0030263F">
        <w:rPr>
          <w:rFonts w:ascii="Times New Roman" w:hAnsi="Times New Roman" w:cs="Times New Roman"/>
          <w:sz w:val="28"/>
          <w:szCs w:val="28"/>
        </w:rPr>
        <w:t>Лескенского муниципального района</w:t>
      </w:r>
      <w:r w:rsidR="0030263F" w:rsidRPr="00640DE3">
        <w:rPr>
          <w:rFonts w:ascii="Times New Roman" w:hAnsi="Times New Roman" w:cs="Times New Roman"/>
          <w:sz w:val="28"/>
          <w:szCs w:val="28"/>
        </w:rPr>
        <w:t xml:space="preserve"> </w:t>
      </w:r>
    </w:p>
    <w:p w:rsidR="007E0055" w:rsidRDefault="0030263F">
      <w:pPr>
        <w:pStyle w:val="ConsPlusNormal"/>
        <w:spacing w:before="280"/>
        <w:ind w:firstLine="540"/>
        <w:jc w:val="both"/>
        <w:rPr>
          <w:rFonts w:ascii="Times New Roman" w:hAnsi="Times New Roman" w:cs="Times New Roman"/>
          <w:sz w:val="28"/>
          <w:szCs w:val="28"/>
        </w:rPr>
      </w:pPr>
      <w:r>
        <w:rPr>
          <w:rFonts w:ascii="Times New Roman" w:hAnsi="Times New Roman" w:cs="Times New Roman"/>
          <w:sz w:val="28"/>
          <w:szCs w:val="28"/>
        </w:rPr>
        <w:t>РЕШАЕТ:</w:t>
      </w:r>
    </w:p>
    <w:p w:rsidR="0030263F" w:rsidRPr="00640DE3" w:rsidRDefault="0030263F">
      <w:pPr>
        <w:pStyle w:val="ConsPlusNormal"/>
        <w:spacing w:before="280"/>
        <w:ind w:firstLine="540"/>
        <w:jc w:val="both"/>
        <w:rPr>
          <w:rFonts w:ascii="Times New Roman" w:hAnsi="Times New Roman" w:cs="Times New Roman"/>
          <w:sz w:val="28"/>
          <w:szCs w:val="28"/>
        </w:rPr>
      </w:pPr>
    </w:p>
    <w:p w:rsidR="0030263F" w:rsidRDefault="007E0055" w:rsidP="0030263F">
      <w:pPr>
        <w:pStyle w:val="ConsPlusTitle"/>
        <w:numPr>
          <w:ilvl w:val="0"/>
          <w:numId w:val="1"/>
        </w:numPr>
        <w:jc w:val="both"/>
        <w:rPr>
          <w:rFonts w:ascii="Times New Roman" w:hAnsi="Times New Roman" w:cs="Times New Roman"/>
          <w:b w:val="0"/>
          <w:sz w:val="28"/>
          <w:szCs w:val="28"/>
        </w:rPr>
      </w:pPr>
      <w:r w:rsidRPr="0030263F">
        <w:rPr>
          <w:rFonts w:ascii="Times New Roman" w:hAnsi="Times New Roman" w:cs="Times New Roman"/>
          <w:b w:val="0"/>
          <w:sz w:val="28"/>
          <w:szCs w:val="28"/>
        </w:rPr>
        <w:t xml:space="preserve">Утвердить </w:t>
      </w:r>
      <w:hyperlink w:anchor="P44">
        <w:r w:rsidRPr="0030263F">
          <w:rPr>
            <w:rFonts w:ascii="Times New Roman" w:hAnsi="Times New Roman" w:cs="Times New Roman"/>
            <w:b w:val="0"/>
            <w:sz w:val="28"/>
            <w:szCs w:val="28"/>
          </w:rPr>
          <w:t>Порядок</w:t>
        </w:r>
      </w:hyperlink>
      <w:r w:rsidRPr="0030263F">
        <w:rPr>
          <w:rFonts w:ascii="Times New Roman" w:hAnsi="Times New Roman" w:cs="Times New Roman"/>
          <w:b w:val="0"/>
          <w:sz w:val="28"/>
          <w:szCs w:val="28"/>
        </w:rPr>
        <w:t xml:space="preserve"> </w:t>
      </w:r>
      <w:r w:rsidR="0030263F" w:rsidRPr="0030263F">
        <w:rPr>
          <w:rFonts w:ascii="Times New Roman" w:hAnsi="Times New Roman" w:cs="Times New Roman"/>
          <w:b w:val="0"/>
          <w:sz w:val="28"/>
          <w:szCs w:val="28"/>
        </w:rPr>
        <w:t xml:space="preserve">принятия решения о применении  мер ответственности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w:t>
      </w:r>
      <w:r w:rsidR="00902E08">
        <w:rPr>
          <w:rFonts w:ascii="Times New Roman" w:hAnsi="Times New Roman" w:cs="Times New Roman"/>
          <w:b w:val="0"/>
          <w:sz w:val="28"/>
          <w:szCs w:val="28"/>
        </w:rPr>
        <w:t xml:space="preserve">сведения о своих доходах, </w:t>
      </w:r>
      <w:r w:rsidR="0030263F" w:rsidRPr="0030263F">
        <w:rPr>
          <w:rFonts w:ascii="Times New Roman" w:hAnsi="Times New Roman" w:cs="Times New Roman"/>
          <w:b w:val="0"/>
          <w:sz w:val="28"/>
          <w:szCs w:val="28"/>
        </w:rPr>
        <w:t xml:space="preserve">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согласно приложению к настоящему решению.</w:t>
      </w:r>
    </w:p>
    <w:p w:rsidR="0030263F" w:rsidRPr="0030263F" w:rsidRDefault="00560BB0" w:rsidP="0030263F">
      <w:pPr>
        <w:pStyle w:val="ConsPlusTitle"/>
        <w:numPr>
          <w:ilvl w:val="0"/>
          <w:numId w:val="1"/>
        </w:numPr>
        <w:jc w:val="both"/>
        <w:rPr>
          <w:rFonts w:ascii="Times New Roman" w:hAnsi="Times New Roman" w:cs="Times New Roman"/>
          <w:b w:val="0"/>
          <w:sz w:val="28"/>
          <w:szCs w:val="28"/>
        </w:rPr>
      </w:pPr>
      <w:r>
        <w:rPr>
          <w:rFonts w:ascii="Times New Roman" w:hAnsi="Times New Roman" w:cs="Times New Roman"/>
          <w:b w:val="0"/>
          <w:sz w:val="28"/>
          <w:szCs w:val="28"/>
        </w:rPr>
        <w:t>Признать утратившим</w:t>
      </w:r>
      <w:r w:rsidR="007E0055" w:rsidRPr="0030263F">
        <w:rPr>
          <w:rFonts w:ascii="Times New Roman" w:hAnsi="Times New Roman" w:cs="Times New Roman"/>
          <w:b w:val="0"/>
          <w:sz w:val="28"/>
          <w:szCs w:val="28"/>
        </w:rPr>
        <w:t xml:space="preserve"> силу </w:t>
      </w:r>
      <w:r w:rsidR="0030263F" w:rsidRPr="0030263F">
        <w:rPr>
          <w:rFonts w:ascii="Times New Roman" w:hAnsi="Times New Roman" w:cs="Times New Roman"/>
          <w:b w:val="0"/>
          <w:sz w:val="28"/>
          <w:szCs w:val="28"/>
        </w:rPr>
        <w:t>Решение</w:t>
      </w:r>
      <w:r w:rsidR="007E0055" w:rsidRPr="0030263F">
        <w:rPr>
          <w:rFonts w:ascii="Times New Roman" w:hAnsi="Times New Roman" w:cs="Times New Roman"/>
          <w:b w:val="0"/>
          <w:sz w:val="28"/>
          <w:szCs w:val="28"/>
        </w:rPr>
        <w:t xml:space="preserve"> Совета местного самоуправления </w:t>
      </w:r>
      <w:r w:rsidR="0030263F" w:rsidRPr="0030263F">
        <w:rPr>
          <w:rFonts w:ascii="Times New Roman" w:hAnsi="Times New Roman" w:cs="Times New Roman"/>
          <w:b w:val="0"/>
          <w:sz w:val="28"/>
          <w:szCs w:val="28"/>
        </w:rPr>
        <w:t>Лескенского муниципального района от 10.06.2022г. №</w:t>
      </w:r>
      <w:r w:rsidR="007E0055" w:rsidRPr="0030263F">
        <w:rPr>
          <w:rFonts w:ascii="Times New Roman" w:hAnsi="Times New Roman" w:cs="Times New Roman"/>
          <w:b w:val="0"/>
          <w:sz w:val="28"/>
          <w:szCs w:val="28"/>
        </w:rPr>
        <w:t xml:space="preserve"> </w:t>
      </w:r>
      <w:r w:rsidR="0030263F" w:rsidRPr="0030263F">
        <w:rPr>
          <w:rFonts w:ascii="Times New Roman" w:hAnsi="Times New Roman" w:cs="Times New Roman"/>
          <w:b w:val="0"/>
          <w:sz w:val="28"/>
          <w:szCs w:val="28"/>
        </w:rPr>
        <w:t>7/3</w:t>
      </w:r>
      <w:r w:rsidR="007E0055" w:rsidRPr="0030263F">
        <w:rPr>
          <w:rFonts w:ascii="Times New Roman" w:hAnsi="Times New Roman" w:cs="Times New Roman"/>
          <w:b w:val="0"/>
          <w:sz w:val="28"/>
          <w:szCs w:val="28"/>
        </w:rPr>
        <w:t xml:space="preserve"> </w:t>
      </w:r>
      <w:r w:rsidR="0030263F" w:rsidRPr="0030263F">
        <w:rPr>
          <w:rFonts w:ascii="Times New Roman" w:hAnsi="Times New Roman" w:cs="Times New Roman"/>
          <w:b w:val="0"/>
          <w:sz w:val="28"/>
          <w:szCs w:val="28"/>
        </w:rPr>
        <w:t>«</w:t>
      </w:r>
      <w:hyperlink r:id="rId8" w:history="1">
        <w:r w:rsidR="0030263F" w:rsidRPr="0030263F">
          <w:rPr>
            <w:rFonts w:ascii="Times New Roman CYR" w:hAnsi="Times New Roman CYR" w:cs="Times New Roman CYR"/>
            <w:b w:val="0"/>
            <w:color w:val="000000"/>
            <w:sz w:val="28"/>
            <w:szCs w:val="28"/>
          </w:rPr>
          <w:t xml:space="preserve">Об утверждении порядка принятия решения о применении мер ответственности к депутату , члену выборного органа местного самоуправления, выборному должностному лицу местного самоуправления, представившим недостоверные или </w:t>
        </w:r>
        <w:r w:rsidR="0030263F" w:rsidRPr="0030263F">
          <w:rPr>
            <w:rFonts w:ascii="Times New Roman CYR" w:hAnsi="Times New Roman CYR" w:cs="Times New Roman CYR"/>
            <w:b w:val="0"/>
            <w:color w:val="000000"/>
            <w:sz w:val="28"/>
            <w:szCs w:val="28"/>
          </w:rPr>
          <w:lastRenderedPageBreak/>
          <w:t xml:space="preserve">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w:t>
        </w:r>
      </w:hyperlink>
      <w:r w:rsidR="0030263F" w:rsidRPr="0030263F">
        <w:rPr>
          <w:rFonts w:ascii="Times New Roman CYR" w:hAnsi="Times New Roman CYR" w:cs="Times New Roman CYR"/>
          <w:b w:val="0"/>
          <w:bCs/>
          <w:color w:val="000000"/>
          <w:sz w:val="28"/>
          <w:szCs w:val="28"/>
        </w:rPr>
        <w:t xml:space="preserve">в </w:t>
      </w:r>
      <w:proofErr w:type="spellStart"/>
      <w:r w:rsidR="0030263F" w:rsidRPr="0030263F">
        <w:rPr>
          <w:rFonts w:ascii="Times New Roman CYR" w:hAnsi="Times New Roman CYR" w:cs="Times New Roman CYR"/>
          <w:b w:val="0"/>
          <w:bCs/>
          <w:color w:val="000000"/>
          <w:sz w:val="28"/>
          <w:szCs w:val="28"/>
        </w:rPr>
        <w:t>Лескенском</w:t>
      </w:r>
      <w:proofErr w:type="spellEnd"/>
      <w:r w:rsidR="0030263F" w:rsidRPr="0030263F">
        <w:rPr>
          <w:rFonts w:ascii="Times New Roman CYR" w:hAnsi="Times New Roman CYR" w:cs="Times New Roman CYR"/>
          <w:b w:val="0"/>
          <w:bCs/>
          <w:color w:val="000000"/>
          <w:sz w:val="28"/>
          <w:szCs w:val="28"/>
        </w:rPr>
        <w:t xml:space="preserve"> муниципальном районе».</w:t>
      </w:r>
    </w:p>
    <w:p w:rsidR="0030263F" w:rsidRDefault="0030263F" w:rsidP="0030263F">
      <w:pPr>
        <w:pStyle w:val="a3"/>
        <w:numPr>
          <w:ilvl w:val="0"/>
          <w:numId w:val="1"/>
        </w:numPr>
        <w:jc w:val="both"/>
        <w:rPr>
          <w:sz w:val="28"/>
          <w:szCs w:val="28"/>
        </w:rPr>
      </w:pPr>
      <w:r w:rsidRPr="0030263F">
        <w:rPr>
          <w:rFonts w:eastAsia="Calibri"/>
          <w:sz w:val="28"/>
          <w:szCs w:val="28"/>
        </w:rPr>
        <w:t xml:space="preserve">Опубликовать настоящее </w:t>
      </w:r>
      <w:r>
        <w:rPr>
          <w:rFonts w:eastAsia="Calibri"/>
          <w:sz w:val="28"/>
          <w:szCs w:val="28"/>
        </w:rPr>
        <w:t>Р</w:t>
      </w:r>
      <w:r w:rsidRPr="0030263F">
        <w:rPr>
          <w:rFonts w:eastAsia="Calibri"/>
          <w:sz w:val="28"/>
          <w:szCs w:val="28"/>
        </w:rPr>
        <w:t xml:space="preserve">ешение в </w:t>
      </w:r>
      <w:r w:rsidRPr="0030263F">
        <w:rPr>
          <w:sz w:val="28"/>
          <w:szCs w:val="28"/>
        </w:rPr>
        <w:t>газете «</w:t>
      </w:r>
      <w:proofErr w:type="spellStart"/>
      <w:r w:rsidRPr="0030263F">
        <w:rPr>
          <w:sz w:val="28"/>
          <w:szCs w:val="28"/>
        </w:rPr>
        <w:t>Лескенская</w:t>
      </w:r>
      <w:proofErr w:type="spellEnd"/>
      <w:r w:rsidRPr="0030263F">
        <w:rPr>
          <w:sz w:val="28"/>
          <w:szCs w:val="28"/>
        </w:rPr>
        <w:t xml:space="preserve"> газета» и разместить  на официальном сайте местной администрации Лескенского муниципального района КБР в сети «Интернет».</w:t>
      </w:r>
    </w:p>
    <w:p w:rsidR="00560BB0" w:rsidRPr="0030263F" w:rsidRDefault="00560BB0" w:rsidP="0030263F">
      <w:pPr>
        <w:pStyle w:val="a3"/>
        <w:numPr>
          <w:ilvl w:val="0"/>
          <w:numId w:val="1"/>
        </w:numPr>
        <w:jc w:val="both"/>
        <w:rPr>
          <w:sz w:val="28"/>
          <w:szCs w:val="28"/>
        </w:rPr>
      </w:pPr>
      <w:r>
        <w:rPr>
          <w:sz w:val="28"/>
          <w:szCs w:val="28"/>
        </w:rPr>
        <w:t>Настоящее Решение вступает в силу после официального опубликования.</w:t>
      </w:r>
    </w:p>
    <w:p w:rsidR="007E0055" w:rsidRPr="00640DE3" w:rsidRDefault="007E0055">
      <w:pPr>
        <w:pStyle w:val="ConsPlusNormal"/>
        <w:jc w:val="both"/>
        <w:rPr>
          <w:rFonts w:ascii="Times New Roman" w:hAnsi="Times New Roman" w:cs="Times New Roman"/>
          <w:sz w:val="28"/>
          <w:szCs w:val="28"/>
        </w:rPr>
      </w:pPr>
    </w:p>
    <w:p w:rsidR="007E0055" w:rsidRPr="00640DE3" w:rsidRDefault="007E0055">
      <w:pPr>
        <w:pStyle w:val="ConsPlusNormal"/>
        <w:jc w:val="both"/>
        <w:rPr>
          <w:rFonts w:ascii="Times New Roman" w:hAnsi="Times New Roman" w:cs="Times New Roman"/>
          <w:sz w:val="28"/>
          <w:szCs w:val="28"/>
        </w:rPr>
      </w:pPr>
    </w:p>
    <w:p w:rsidR="007E0055" w:rsidRPr="00640DE3" w:rsidRDefault="007E0055">
      <w:pPr>
        <w:pStyle w:val="ConsPlusNormal"/>
        <w:jc w:val="both"/>
        <w:rPr>
          <w:rFonts w:ascii="Times New Roman" w:hAnsi="Times New Roman" w:cs="Times New Roman"/>
          <w:sz w:val="28"/>
          <w:szCs w:val="28"/>
        </w:rPr>
      </w:pPr>
    </w:p>
    <w:p w:rsidR="00560BB0" w:rsidRPr="002A75F2" w:rsidRDefault="00560BB0" w:rsidP="00560BB0">
      <w:pPr>
        <w:jc w:val="both"/>
        <w:rPr>
          <w:rFonts w:eastAsia="Calibri"/>
          <w:sz w:val="28"/>
          <w:szCs w:val="28"/>
        </w:rPr>
      </w:pPr>
    </w:p>
    <w:p w:rsidR="00560BB0" w:rsidRPr="002A75F2" w:rsidRDefault="00560BB0" w:rsidP="00560BB0">
      <w:pPr>
        <w:rPr>
          <w:rFonts w:eastAsia="Calibri"/>
          <w:sz w:val="28"/>
          <w:szCs w:val="28"/>
        </w:rPr>
      </w:pPr>
      <w:r w:rsidRPr="002A75F2">
        <w:rPr>
          <w:rFonts w:eastAsia="Calibri"/>
          <w:sz w:val="28"/>
          <w:szCs w:val="28"/>
        </w:rPr>
        <w:t>Глава Лескенского муниципального района</w:t>
      </w:r>
    </w:p>
    <w:p w:rsidR="00560BB0" w:rsidRPr="002A75F2" w:rsidRDefault="00560BB0" w:rsidP="00560BB0">
      <w:pPr>
        <w:rPr>
          <w:rFonts w:eastAsia="Calibri"/>
          <w:sz w:val="28"/>
          <w:szCs w:val="28"/>
        </w:rPr>
      </w:pPr>
      <w:r w:rsidRPr="002A75F2">
        <w:rPr>
          <w:rFonts w:eastAsia="Calibri"/>
          <w:sz w:val="28"/>
          <w:szCs w:val="28"/>
        </w:rPr>
        <w:t xml:space="preserve">Кабардино-Балкарской Республики – </w:t>
      </w:r>
    </w:p>
    <w:p w:rsidR="00560BB0" w:rsidRPr="002A75F2" w:rsidRDefault="00560BB0" w:rsidP="00560BB0">
      <w:pPr>
        <w:rPr>
          <w:rFonts w:eastAsia="Calibri"/>
          <w:sz w:val="28"/>
          <w:szCs w:val="28"/>
        </w:rPr>
      </w:pPr>
      <w:r w:rsidRPr="002A75F2">
        <w:rPr>
          <w:rFonts w:eastAsia="Calibri"/>
          <w:sz w:val="28"/>
          <w:szCs w:val="28"/>
        </w:rPr>
        <w:t xml:space="preserve">председатель  Совета местного самоуправления                          </w:t>
      </w:r>
    </w:p>
    <w:p w:rsidR="00560BB0" w:rsidRPr="002A75F2" w:rsidRDefault="00560BB0" w:rsidP="00560BB0">
      <w:pPr>
        <w:tabs>
          <w:tab w:val="left" w:pos="10632"/>
        </w:tabs>
        <w:rPr>
          <w:sz w:val="28"/>
          <w:szCs w:val="28"/>
        </w:rPr>
      </w:pPr>
      <w:r w:rsidRPr="002A75F2">
        <w:rPr>
          <w:sz w:val="28"/>
          <w:szCs w:val="28"/>
        </w:rPr>
        <w:t>Лескенского муниципального района</w:t>
      </w:r>
    </w:p>
    <w:p w:rsidR="00560BB0" w:rsidRPr="002A75F2" w:rsidRDefault="00560BB0" w:rsidP="00560BB0">
      <w:pPr>
        <w:tabs>
          <w:tab w:val="left" w:pos="10632"/>
        </w:tabs>
        <w:rPr>
          <w:sz w:val="28"/>
          <w:szCs w:val="28"/>
        </w:rPr>
      </w:pPr>
      <w:r w:rsidRPr="002A75F2">
        <w:rPr>
          <w:sz w:val="28"/>
          <w:szCs w:val="28"/>
        </w:rPr>
        <w:t xml:space="preserve">Кабардино-Балкарской Республики                      </w:t>
      </w:r>
      <w:r>
        <w:rPr>
          <w:sz w:val="28"/>
          <w:szCs w:val="28"/>
        </w:rPr>
        <w:t xml:space="preserve">                    </w:t>
      </w:r>
      <w:r w:rsidRPr="002A75F2">
        <w:rPr>
          <w:sz w:val="28"/>
          <w:szCs w:val="28"/>
        </w:rPr>
        <w:t xml:space="preserve">   А.Х. </w:t>
      </w:r>
      <w:proofErr w:type="spellStart"/>
      <w:r w:rsidRPr="002A75F2">
        <w:rPr>
          <w:sz w:val="28"/>
          <w:szCs w:val="28"/>
        </w:rPr>
        <w:t>Сабанчиев</w:t>
      </w:r>
      <w:proofErr w:type="spellEnd"/>
    </w:p>
    <w:p w:rsidR="007E0055" w:rsidRPr="00640DE3" w:rsidRDefault="007E0055">
      <w:pPr>
        <w:pStyle w:val="ConsPlusNormal"/>
        <w:jc w:val="both"/>
        <w:rPr>
          <w:rFonts w:ascii="Times New Roman" w:hAnsi="Times New Roman" w:cs="Times New Roman"/>
          <w:sz w:val="28"/>
          <w:szCs w:val="28"/>
        </w:rPr>
      </w:pPr>
    </w:p>
    <w:p w:rsidR="007E0055" w:rsidRPr="00640DE3" w:rsidRDefault="007E0055">
      <w:pPr>
        <w:pStyle w:val="ConsPlusNormal"/>
        <w:jc w:val="both"/>
        <w:rPr>
          <w:rFonts w:ascii="Times New Roman" w:hAnsi="Times New Roman" w:cs="Times New Roman"/>
          <w:sz w:val="28"/>
          <w:szCs w:val="28"/>
        </w:rPr>
      </w:pPr>
    </w:p>
    <w:p w:rsidR="007E0055" w:rsidRPr="00640DE3" w:rsidRDefault="007E0055">
      <w:pPr>
        <w:pStyle w:val="ConsPlusNormal"/>
        <w:jc w:val="both"/>
        <w:rPr>
          <w:rFonts w:ascii="Times New Roman" w:hAnsi="Times New Roman" w:cs="Times New Roman"/>
          <w:sz w:val="28"/>
          <w:szCs w:val="28"/>
        </w:rPr>
      </w:pPr>
    </w:p>
    <w:p w:rsidR="00560BB0" w:rsidRDefault="00560BB0">
      <w:pPr>
        <w:pStyle w:val="ConsPlusNormal"/>
        <w:jc w:val="right"/>
        <w:outlineLvl w:val="0"/>
        <w:rPr>
          <w:rFonts w:ascii="Times New Roman" w:hAnsi="Times New Roman" w:cs="Times New Roman"/>
          <w:sz w:val="28"/>
          <w:szCs w:val="28"/>
        </w:rPr>
      </w:pPr>
    </w:p>
    <w:p w:rsidR="00560BB0" w:rsidRDefault="00560BB0">
      <w:pPr>
        <w:pStyle w:val="ConsPlusNormal"/>
        <w:jc w:val="right"/>
        <w:outlineLvl w:val="0"/>
        <w:rPr>
          <w:rFonts w:ascii="Times New Roman" w:hAnsi="Times New Roman" w:cs="Times New Roman"/>
          <w:sz w:val="28"/>
          <w:szCs w:val="28"/>
        </w:rPr>
      </w:pPr>
    </w:p>
    <w:p w:rsidR="00560BB0" w:rsidRDefault="00560BB0">
      <w:pPr>
        <w:pStyle w:val="ConsPlusNormal"/>
        <w:jc w:val="right"/>
        <w:outlineLvl w:val="0"/>
        <w:rPr>
          <w:rFonts w:ascii="Times New Roman" w:hAnsi="Times New Roman" w:cs="Times New Roman"/>
          <w:sz w:val="28"/>
          <w:szCs w:val="28"/>
        </w:rPr>
      </w:pPr>
    </w:p>
    <w:p w:rsidR="00560BB0" w:rsidRDefault="00560BB0">
      <w:pPr>
        <w:pStyle w:val="ConsPlusNormal"/>
        <w:jc w:val="right"/>
        <w:outlineLvl w:val="0"/>
        <w:rPr>
          <w:rFonts w:ascii="Times New Roman" w:hAnsi="Times New Roman" w:cs="Times New Roman"/>
          <w:sz w:val="28"/>
          <w:szCs w:val="28"/>
        </w:rPr>
      </w:pPr>
    </w:p>
    <w:p w:rsidR="00560BB0" w:rsidRDefault="00560BB0">
      <w:pPr>
        <w:pStyle w:val="ConsPlusNormal"/>
        <w:jc w:val="right"/>
        <w:outlineLvl w:val="0"/>
        <w:rPr>
          <w:rFonts w:ascii="Times New Roman" w:hAnsi="Times New Roman" w:cs="Times New Roman"/>
          <w:sz w:val="28"/>
          <w:szCs w:val="28"/>
        </w:rPr>
      </w:pPr>
    </w:p>
    <w:p w:rsidR="00560BB0" w:rsidRDefault="00560BB0">
      <w:pPr>
        <w:pStyle w:val="ConsPlusNormal"/>
        <w:jc w:val="right"/>
        <w:outlineLvl w:val="0"/>
        <w:rPr>
          <w:rFonts w:ascii="Times New Roman" w:hAnsi="Times New Roman" w:cs="Times New Roman"/>
          <w:sz w:val="28"/>
          <w:szCs w:val="28"/>
        </w:rPr>
      </w:pPr>
    </w:p>
    <w:p w:rsidR="00560BB0" w:rsidRDefault="00560BB0">
      <w:pPr>
        <w:pStyle w:val="ConsPlusNormal"/>
        <w:jc w:val="right"/>
        <w:outlineLvl w:val="0"/>
        <w:rPr>
          <w:rFonts w:ascii="Times New Roman" w:hAnsi="Times New Roman" w:cs="Times New Roman"/>
          <w:sz w:val="28"/>
          <w:szCs w:val="28"/>
        </w:rPr>
      </w:pPr>
    </w:p>
    <w:p w:rsidR="00560BB0" w:rsidRDefault="00560BB0">
      <w:pPr>
        <w:pStyle w:val="ConsPlusNormal"/>
        <w:jc w:val="right"/>
        <w:outlineLvl w:val="0"/>
        <w:rPr>
          <w:rFonts w:ascii="Times New Roman" w:hAnsi="Times New Roman" w:cs="Times New Roman"/>
          <w:sz w:val="28"/>
          <w:szCs w:val="28"/>
        </w:rPr>
      </w:pPr>
    </w:p>
    <w:p w:rsidR="00560BB0" w:rsidRDefault="00560BB0">
      <w:pPr>
        <w:pStyle w:val="ConsPlusNormal"/>
        <w:jc w:val="right"/>
        <w:outlineLvl w:val="0"/>
        <w:rPr>
          <w:rFonts w:ascii="Times New Roman" w:hAnsi="Times New Roman" w:cs="Times New Roman"/>
          <w:sz w:val="28"/>
          <w:szCs w:val="28"/>
        </w:rPr>
      </w:pPr>
    </w:p>
    <w:p w:rsidR="00560BB0" w:rsidRDefault="00560BB0">
      <w:pPr>
        <w:pStyle w:val="ConsPlusNormal"/>
        <w:jc w:val="right"/>
        <w:outlineLvl w:val="0"/>
        <w:rPr>
          <w:rFonts w:ascii="Times New Roman" w:hAnsi="Times New Roman" w:cs="Times New Roman"/>
          <w:sz w:val="28"/>
          <w:szCs w:val="28"/>
        </w:rPr>
      </w:pPr>
    </w:p>
    <w:p w:rsidR="00560BB0" w:rsidRDefault="00560BB0">
      <w:pPr>
        <w:pStyle w:val="ConsPlusNormal"/>
        <w:jc w:val="right"/>
        <w:outlineLvl w:val="0"/>
        <w:rPr>
          <w:rFonts w:ascii="Times New Roman" w:hAnsi="Times New Roman" w:cs="Times New Roman"/>
          <w:sz w:val="28"/>
          <w:szCs w:val="28"/>
        </w:rPr>
      </w:pPr>
    </w:p>
    <w:p w:rsidR="00560BB0" w:rsidRDefault="00560BB0">
      <w:pPr>
        <w:pStyle w:val="ConsPlusNormal"/>
        <w:jc w:val="right"/>
        <w:outlineLvl w:val="0"/>
        <w:rPr>
          <w:rFonts w:ascii="Times New Roman" w:hAnsi="Times New Roman" w:cs="Times New Roman"/>
          <w:sz w:val="28"/>
          <w:szCs w:val="28"/>
        </w:rPr>
      </w:pPr>
    </w:p>
    <w:p w:rsidR="00560BB0" w:rsidRDefault="00560BB0">
      <w:pPr>
        <w:pStyle w:val="ConsPlusNormal"/>
        <w:jc w:val="right"/>
        <w:outlineLvl w:val="0"/>
        <w:rPr>
          <w:rFonts w:ascii="Times New Roman" w:hAnsi="Times New Roman" w:cs="Times New Roman"/>
          <w:sz w:val="28"/>
          <w:szCs w:val="28"/>
        </w:rPr>
      </w:pPr>
    </w:p>
    <w:p w:rsidR="00560BB0" w:rsidRDefault="00560BB0">
      <w:pPr>
        <w:pStyle w:val="ConsPlusNormal"/>
        <w:jc w:val="right"/>
        <w:outlineLvl w:val="0"/>
        <w:rPr>
          <w:rFonts w:ascii="Times New Roman" w:hAnsi="Times New Roman" w:cs="Times New Roman"/>
          <w:sz w:val="28"/>
          <w:szCs w:val="28"/>
        </w:rPr>
      </w:pPr>
    </w:p>
    <w:p w:rsidR="00560BB0" w:rsidRDefault="00560BB0">
      <w:pPr>
        <w:pStyle w:val="ConsPlusNormal"/>
        <w:jc w:val="right"/>
        <w:outlineLvl w:val="0"/>
        <w:rPr>
          <w:rFonts w:ascii="Times New Roman" w:hAnsi="Times New Roman" w:cs="Times New Roman"/>
          <w:sz w:val="28"/>
          <w:szCs w:val="28"/>
        </w:rPr>
      </w:pPr>
    </w:p>
    <w:p w:rsidR="00560BB0" w:rsidRDefault="00560BB0">
      <w:pPr>
        <w:pStyle w:val="ConsPlusNormal"/>
        <w:jc w:val="right"/>
        <w:outlineLvl w:val="0"/>
        <w:rPr>
          <w:rFonts w:ascii="Times New Roman" w:hAnsi="Times New Roman" w:cs="Times New Roman"/>
          <w:sz w:val="28"/>
          <w:szCs w:val="28"/>
        </w:rPr>
      </w:pPr>
    </w:p>
    <w:p w:rsidR="00560BB0" w:rsidRDefault="00560BB0">
      <w:pPr>
        <w:pStyle w:val="ConsPlusNormal"/>
        <w:jc w:val="right"/>
        <w:outlineLvl w:val="0"/>
        <w:rPr>
          <w:rFonts w:ascii="Times New Roman" w:hAnsi="Times New Roman" w:cs="Times New Roman"/>
          <w:sz w:val="28"/>
          <w:szCs w:val="28"/>
        </w:rPr>
      </w:pPr>
    </w:p>
    <w:p w:rsidR="00560BB0" w:rsidRDefault="00560BB0">
      <w:pPr>
        <w:pStyle w:val="ConsPlusNormal"/>
        <w:jc w:val="right"/>
        <w:outlineLvl w:val="0"/>
        <w:rPr>
          <w:rFonts w:ascii="Times New Roman" w:hAnsi="Times New Roman" w:cs="Times New Roman"/>
          <w:sz w:val="28"/>
          <w:szCs w:val="28"/>
        </w:rPr>
      </w:pPr>
    </w:p>
    <w:p w:rsidR="00560BB0" w:rsidRDefault="00560BB0">
      <w:pPr>
        <w:pStyle w:val="ConsPlusNormal"/>
        <w:jc w:val="right"/>
        <w:outlineLvl w:val="0"/>
        <w:rPr>
          <w:rFonts w:ascii="Times New Roman" w:hAnsi="Times New Roman" w:cs="Times New Roman"/>
          <w:sz w:val="28"/>
          <w:szCs w:val="28"/>
        </w:rPr>
      </w:pPr>
    </w:p>
    <w:p w:rsidR="00560BB0" w:rsidRDefault="00560BB0">
      <w:pPr>
        <w:pStyle w:val="ConsPlusNormal"/>
        <w:jc w:val="right"/>
        <w:outlineLvl w:val="0"/>
        <w:rPr>
          <w:rFonts w:ascii="Times New Roman" w:hAnsi="Times New Roman" w:cs="Times New Roman"/>
          <w:sz w:val="28"/>
          <w:szCs w:val="28"/>
        </w:rPr>
      </w:pPr>
    </w:p>
    <w:p w:rsidR="00560BB0" w:rsidRDefault="00560BB0">
      <w:pPr>
        <w:pStyle w:val="ConsPlusNormal"/>
        <w:jc w:val="right"/>
        <w:outlineLvl w:val="0"/>
        <w:rPr>
          <w:rFonts w:ascii="Times New Roman" w:hAnsi="Times New Roman" w:cs="Times New Roman"/>
          <w:sz w:val="28"/>
          <w:szCs w:val="28"/>
        </w:rPr>
      </w:pPr>
    </w:p>
    <w:p w:rsidR="00560BB0" w:rsidRDefault="00560BB0">
      <w:pPr>
        <w:pStyle w:val="ConsPlusNormal"/>
        <w:jc w:val="right"/>
        <w:outlineLvl w:val="0"/>
        <w:rPr>
          <w:rFonts w:ascii="Times New Roman" w:hAnsi="Times New Roman" w:cs="Times New Roman"/>
          <w:sz w:val="28"/>
          <w:szCs w:val="28"/>
        </w:rPr>
      </w:pPr>
    </w:p>
    <w:p w:rsidR="007E0055" w:rsidRPr="00560BB0" w:rsidRDefault="007E0055">
      <w:pPr>
        <w:pStyle w:val="ConsPlusNormal"/>
        <w:jc w:val="right"/>
        <w:outlineLvl w:val="0"/>
        <w:rPr>
          <w:rFonts w:ascii="Times New Roman" w:hAnsi="Times New Roman" w:cs="Times New Roman"/>
          <w:sz w:val="24"/>
          <w:szCs w:val="24"/>
        </w:rPr>
      </w:pPr>
      <w:r w:rsidRPr="00560BB0">
        <w:rPr>
          <w:rFonts w:ascii="Times New Roman" w:hAnsi="Times New Roman" w:cs="Times New Roman"/>
          <w:sz w:val="24"/>
          <w:szCs w:val="24"/>
        </w:rPr>
        <w:lastRenderedPageBreak/>
        <w:t>Утвержден</w:t>
      </w:r>
    </w:p>
    <w:p w:rsidR="007E0055" w:rsidRPr="00560BB0" w:rsidRDefault="00560BB0">
      <w:pPr>
        <w:pStyle w:val="ConsPlusNormal"/>
        <w:jc w:val="right"/>
        <w:rPr>
          <w:rFonts w:ascii="Times New Roman" w:hAnsi="Times New Roman" w:cs="Times New Roman"/>
          <w:sz w:val="24"/>
          <w:szCs w:val="24"/>
        </w:rPr>
      </w:pPr>
      <w:r w:rsidRPr="00560BB0">
        <w:rPr>
          <w:rFonts w:ascii="Times New Roman" w:hAnsi="Times New Roman" w:cs="Times New Roman"/>
          <w:sz w:val="24"/>
          <w:szCs w:val="24"/>
        </w:rPr>
        <w:t>Р</w:t>
      </w:r>
      <w:r w:rsidR="007E0055" w:rsidRPr="00560BB0">
        <w:rPr>
          <w:rFonts w:ascii="Times New Roman" w:hAnsi="Times New Roman" w:cs="Times New Roman"/>
          <w:sz w:val="24"/>
          <w:szCs w:val="24"/>
        </w:rPr>
        <w:t>ешением</w:t>
      </w:r>
    </w:p>
    <w:p w:rsidR="007E0055" w:rsidRPr="00560BB0" w:rsidRDefault="007E0055">
      <w:pPr>
        <w:pStyle w:val="ConsPlusNormal"/>
        <w:jc w:val="right"/>
        <w:rPr>
          <w:rFonts w:ascii="Times New Roman" w:hAnsi="Times New Roman" w:cs="Times New Roman"/>
          <w:sz w:val="24"/>
          <w:szCs w:val="24"/>
        </w:rPr>
      </w:pPr>
      <w:r w:rsidRPr="00560BB0">
        <w:rPr>
          <w:rFonts w:ascii="Times New Roman" w:hAnsi="Times New Roman" w:cs="Times New Roman"/>
          <w:sz w:val="24"/>
          <w:szCs w:val="24"/>
        </w:rPr>
        <w:t>Совета местного самоуправления</w:t>
      </w:r>
    </w:p>
    <w:p w:rsidR="007E0055" w:rsidRPr="00560BB0" w:rsidRDefault="00560BB0">
      <w:pPr>
        <w:pStyle w:val="ConsPlusNormal"/>
        <w:jc w:val="right"/>
        <w:rPr>
          <w:rFonts w:ascii="Times New Roman" w:hAnsi="Times New Roman" w:cs="Times New Roman"/>
          <w:sz w:val="24"/>
          <w:szCs w:val="24"/>
        </w:rPr>
      </w:pPr>
      <w:r w:rsidRPr="00560BB0">
        <w:rPr>
          <w:rFonts w:ascii="Times New Roman" w:hAnsi="Times New Roman" w:cs="Times New Roman"/>
          <w:sz w:val="24"/>
          <w:szCs w:val="24"/>
        </w:rPr>
        <w:t>Лескенского</w:t>
      </w:r>
      <w:r w:rsidR="007E0055" w:rsidRPr="00560BB0">
        <w:rPr>
          <w:rFonts w:ascii="Times New Roman" w:hAnsi="Times New Roman" w:cs="Times New Roman"/>
          <w:sz w:val="24"/>
          <w:szCs w:val="24"/>
        </w:rPr>
        <w:t xml:space="preserve"> муниципального района КБР</w:t>
      </w:r>
    </w:p>
    <w:p w:rsidR="007E0055" w:rsidRPr="00560BB0" w:rsidRDefault="007E0055">
      <w:pPr>
        <w:pStyle w:val="ConsPlusNormal"/>
        <w:jc w:val="right"/>
        <w:rPr>
          <w:rFonts w:ascii="Times New Roman" w:hAnsi="Times New Roman" w:cs="Times New Roman"/>
          <w:sz w:val="24"/>
          <w:szCs w:val="24"/>
        </w:rPr>
      </w:pPr>
      <w:r w:rsidRPr="00560BB0">
        <w:rPr>
          <w:rFonts w:ascii="Times New Roman" w:hAnsi="Times New Roman" w:cs="Times New Roman"/>
          <w:sz w:val="24"/>
          <w:szCs w:val="24"/>
        </w:rPr>
        <w:t xml:space="preserve">от </w:t>
      </w:r>
      <w:r w:rsidR="00560BB0" w:rsidRPr="00560BB0">
        <w:rPr>
          <w:rFonts w:ascii="Times New Roman" w:hAnsi="Times New Roman" w:cs="Times New Roman"/>
          <w:sz w:val="24"/>
          <w:szCs w:val="24"/>
        </w:rPr>
        <w:t>«__»</w:t>
      </w:r>
      <w:r w:rsidRPr="00560BB0">
        <w:rPr>
          <w:rFonts w:ascii="Times New Roman" w:hAnsi="Times New Roman" w:cs="Times New Roman"/>
          <w:sz w:val="24"/>
          <w:szCs w:val="24"/>
        </w:rPr>
        <w:t xml:space="preserve"> </w:t>
      </w:r>
      <w:r w:rsidR="00560BB0" w:rsidRPr="00560BB0">
        <w:rPr>
          <w:rFonts w:ascii="Times New Roman" w:hAnsi="Times New Roman" w:cs="Times New Roman"/>
          <w:sz w:val="24"/>
          <w:szCs w:val="24"/>
        </w:rPr>
        <w:t>________ 2025</w:t>
      </w:r>
      <w:r w:rsidRPr="00560BB0">
        <w:rPr>
          <w:rFonts w:ascii="Times New Roman" w:hAnsi="Times New Roman" w:cs="Times New Roman"/>
          <w:sz w:val="24"/>
          <w:szCs w:val="24"/>
        </w:rPr>
        <w:t xml:space="preserve"> г. </w:t>
      </w:r>
      <w:r w:rsidR="00560BB0" w:rsidRPr="00560BB0">
        <w:rPr>
          <w:rFonts w:ascii="Times New Roman" w:hAnsi="Times New Roman" w:cs="Times New Roman"/>
          <w:sz w:val="24"/>
          <w:szCs w:val="24"/>
        </w:rPr>
        <w:t>№____</w:t>
      </w:r>
    </w:p>
    <w:p w:rsidR="007E0055" w:rsidRPr="00640DE3" w:rsidRDefault="007E0055">
      <w:pPr>
        <w:pStyle w:val="ConsPlusNormal"/>
        <w:jc w:val="both"/>
        <w:rPr>
          <w:rFonts w:ascii="Times New Roman" w:hAnsi="Times New Roman" w:cs="Times New Roman"/>
          <w:sz w:val="28"/>
          <w:szCs w:val="28"/>
        </w:rPr>
      </w:pPr>
    </w:p>
    <w:p w:rsidR="00560BB0" w:rsidRDefault="00560BB0" w:rsidP="00560BB0">
      <w:pPr>
        <w:pStyle w:val="ConsPlusTitle"/>
        <w:jc w:val="center"/>
        <w:rPr>
          <w:rFonts w:ascii="Times New Roman" w:hAnsi="Times New Roman" w:cs="Times New Roman"/>
          <w:b w:val="0"/>
          <w:sz w:val="28"/>
          <w:szCs w:val="28"/>
        </w:rPr>
      </w:pPr>
      <w:bookmarkStart w:id="1" w:name="P44"/>
      <w:bookmarkEnd w:id="1"/>
      <w:r>
        <w:rPr>
          <w:rFonts w:ascii="Times New Roman" w:hAnsi="Times New Roman" w:cs="Times New Roman"/>
          <w:b w:val="0"/>
          <w:sz w:val="28"/>
          <w:szCs w:val="28"/>
        </w:rPr>
        <w:t>Порядок</w:t>
      </w:r>
    </w:p>
    <w:p w:rsidR="00560BB0" w:rsidRDefault="00560BB0" w:rsidP="00560BB0">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 принятия решения о применении  мер ответственности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rsidR="007E0055" w:rsidRPr="00640DE3" w:rsidRDefault="007E0055">
      <w:pPr>
        <w:pStyle w:val="ConsPlusNormal"/>
        <w:jc w:val="both"/>
        <w:rPr>
          <w:rFonts w:ascii="Times New Roman" w:hAnsi="Times New Roman" w:cs="Times New Roman"/>
          <w:sz w:val="28"/>
          <w:szCs w:val="28"/>
        </w:rPr>
      </w:pPr>
    </w:p>
    <w:p w:rsidR="007E0055" w:rsidRPr="00640DE3" w:rsidRDefault="007E0055">
      <w:pPr>
        <w:pStyle w:val="ConsPlusNormal"/>
        <w:ind w:firstLine="540"/>
        <w:jc w:val="both"/>
        <w:rPr>
          <w:rFonts w:ascii="Times New Roman" w:hAnsi="Times New Roman" w:cs="Times New Roman"/>
          <w:sz w:val="28"/>
          <w:szCs w:val="28"/>
        </w:rPr>
      </w:pPr>
      <w:bookmarkStart w:id="2" w:name="P55"/>
      <w:bookmarkEnd w:id="2"/>
      <w:r w:rsidRPr="00640DE3">
        <w:rPr>
          <w:rFonts w:ascii="Times New Roman" w:hAnsi="Times New Roman" w:cs="Times New Roman"/>
          <w:sz w:val="28"/>
          <w:szCs w:val="28"/>
        </w:rPr>
        <w:t>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E0055" w:rsidRPr="00640DE3" w:rsidRDefault="007E0055">
      <w:pPr>
        <w:pStyle w:val="ConsPlusNormal"/>
        <w:spacing w:before="220"/>
        <w:ind w:firstLine="540"/>
        <w:jc w:val="both"/>
        <w:rPr>
          <w:rFonts w:ascii="Times New Roman" w:hAnsi="Times New Roman" w:cs="Times New Roman"/>
          <w:sz w:val="28"/>
          <w:szCs w:val="28"/>
        </w:rPr>
      </w:pPr>
      <w:r w:rsidRPr="00640DE3">
        <w:rPr>
          <w:rFonts w:ascii="Times New Roman" w:hAnsi="Times New Roman" w:cs="Times New Roman"/>
          <w:sz w:val="28"/>
          <w:szCs w:val="28"/>
        </w:rPr>
        <w:t>1) предупреждение;</w:t>
      </w:r>
    </w:p>
    <w:p w:rsidR="007E0055" w:rsidRPr="00640DE3" w:rsidRDefault="007E0055">
      <w:pPr>
        <w:pStyle w:val="ConsPlusNormal"/>
        <w:spacing w:before="220"/>
        <w:ind w:firstLine="540"/>
        <w:jc w:val="both"/>
        <w:rPr>
          <w:rFonts w:ascii="Times New Roman" w:hAnsi="Times New Roman" w:cs="Times New Roman"/>
          <w:sz w:val="28"/>
          <w:szCs w:val="28"/>
        </w:rPr>
      </w:pPr>
      <w:r w:rsidRPr="00640DE3">
        <w:rPr>
          <w:rFonts w:ascii="Times New Roman" w:hAnsi="Times New Roman" w:cs="Times New Roman"/>
          <w:sz w:val="28"/>
          <w:szCs w:val="28"/>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E0055" w:rsidRPr="00640DE3" w:rsidRDefault="007E0055">
      <w:pPr>
        <w:pStyle w:val="ConsPlusNormal"/>
        <w:spacing w:before="220"/>
        <w:ind w:firstLine="540"/>
        <w:jc w:val="both"/>
        <w:rPr>
          <w:rFonts w:ascii="Times New Roman" w:hAnsi="Times New Roman" w:cs="Times New Roman"/>
          <w:sz w:val="28"/>
          <w:szCs w:val="28"/>
        </w:rPr>
      </w:pPr>
      <w:r w:rsidRPr="00640DE3">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E0055" w:rsidRPr="00640DE3" w:rsidRDefault="007E0055">
      <w:pPr>
        <w:pStyle w:val="ConsPlusNormal"/>
        <w:spacing w:before="220"/>
        <w:ind w:firstLine="540"/>
        <w:jc w:val="both"/>
        <w:rPr>
          <w:rFonts w:ascii="Times New Roman" w:hAnsi="Times New Roman" w:cs="Times New Roman"/>
          <w:sz w:val="28"/>
          <w:szCs w:val="28"/>
        </w:rPr>
      </w:pPr>
      <w:r w:rsidRPr="00640DE3">
        <w:rPr>
          <w:rFonts w:ascii="Times New Roman" w:hAnsi="Times New Roman" w:cs="Times New Roman"/>
          <w:sz w:val="28"/>
          <w:szCs w:val="28"/>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E0055" w:rsidRPr="00640DE3" w:rsidRDefault="007E0055">
      <w:pPr>
        <w:pStyle w:val="ConsPlusNormal"/>
        <w:spacing w:before="220"/>
        <w:ind w:firstLine="540"/>
        <w:jc w:val="both"/>
        <w:rPr>
          <w:rFonts w:ascii="Times New Roman" w:hAnsi="Times New Roman" w:cs="Times New Roman"/>
          <w:sz w:val="28"/>
          <w:szCs w:val="28"/>
        </w:rPr>
      </w:pPr>
      <w:r w:rsidRPr="00640DE3">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7E0055" w:rsidRPr="00640DE3" w:rsidRDefault="007E0055">
      <w:pPr>
        <w:pStyle w:val="ConsPlusNormal"/>
        <w:spacing w:after="1"/>
        <w:rPr>
          <w:rFonts w:ascii="Times New Roman" w:hAnsi="Times New Roman" w:cs="Times New Roman"/>
          <w:sz w:val="28"/>
          <w:szCs w:val="28"/>
        </w:rPr>
      </w:pPr>
    </w:p>
    <w:tbl>
      <w:tblPr>
        <w:tblW w:w="6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12"/>
      </w:tblGrid>
      <w:tr w:rsidR="00560BB0" w:rsidRPr="00640DE3" w:rsidTr="00560BB0">
        <w:tc>
          <w:tcPr>
            <w:tcW w:w="113" w:type="dxa"/>
            <w:tcBorders>
              <w:top w:val="nil"/>
              <w:left w:val="nil"/>
              <w:bottom w:val="nil"/>
              <w:right w:val="nil"/>
            </w:tcBorders>
            <w:shd w:val="clear" w:color="auto" w:fill="F4F3F8"/>
            <w:tcMar>
              <w:top w:w="0" w:type="dxa"/>
              <w:left w:w="0" w:type="dxa"/>
              <w:bottom w:w="0" w:type="dxa"/>
              <w:right w:w="0" w:type="dxa"/>
            </w:tcMar>
          </w:tcPr>
          <w:p w:rsidR="00560BB0" w:rsidRPr="00640DE3" w:rsidRDefault="00560BB0">
            <w:pPr>
              <w:pStyle w:val="ConsPlusNormal"/>
              <w:rPr>
                <w:rFonts w:ascii="Times New Roman" w:hAnsi="Times New Roman" w:cs="Times New Roman"/>
                <w:sz w:val="28"/>
                <w:szCs w:val="28"/>
              </w:rPr>
            </w:pPr>
          </w:p>
        </w:tc>
      </w:tr>
    </w:tbl>
    <w:p w:rsidR="007E0055" w:rsidRPr="00640DE3" w:rsidRDefault="007E0055">
      <w:pPr>
        <w:pStyle w:val="ConsPlusNormal"/>
        <w:spacing w:before="280"/>
        <w:ind w:firstLine="540"/>
        <w:jc w:val="both"/>
        <w:rPr>
          <w:rFonts w:ascii="Times New Roman" w:hAnsi="Times New Roman" w:cs="Times New Roman"/>
          <w:sz w:val="28"/>
          <w:szCs w:val="28"/>
        </w:rPr>
      </w:pPr>
      <w:bookmarkStart w:id="3" w:name="P63"/>
      <w:bookmarkEnd w:id="3"/>
      <w:r w:rsidRPr="00640DE3">
        <w:rPr>
          <w:rFonts w:ascii="Times New Roman" w:hAnsi="Times New Roman" w:cs="Times New Roman"/>
          <w:sz w:val="28"/>
          <w:szCs w:val="28"/>
        </w:rPr>
        <w:lastRenderedPageBreak/>
        <w:t xml:space="preserve">2. Применение к депутату, члену выборного органа местного самоуправления, выборному должностному лицу местного самоуправления одной из мер ответственности, указанных в </w:t>
      </w:r>
      <w:hyperlink w:anchor="P55">
        <w:r w:rsidR="00560BB0" w:rsidRPr="00560BB0">
          <w:rPr>
            <w:rFonts w:ascii="Times New Roman" w:hAnsi="Times New Roman" w:cs="Times New Roman"/>
            <w:sz w:val="28"/>
            <w:szCs w:val="28"/>
          </w:rPr>
          <w:t xml:space="preserve">пункте </w:t>
        </w:r>
        <w:r w:rsidRPr="00560BB0">
          <w:rPr>
            <w:rFonts w:ascii="Times New Roman" w:hAnsi="Times New Roman" w:cs="Times New Roman"/>
            <w:sz w:val="28"/>
            <w:szCs w:val="28"/>
          </w:rPr>
          <w:t>1</w:t>
        </w:r>
      </w:hyperlink>
      <w:r w:rsidRPr="00640DE3">
        <w:rPr>
          <w:rFonts w:ascii="Times New Roman" w:hAnsi="Times New Roman" w:cs="Times New Roman"/>
          <w:sz w:val="28"/>
          <w:szCs w:val="28"/>
        </w:rPr>
        <w:t xml:space="preserve"> настоящей </w:t>
      </w:r>
      <w:r w:rsidR="00560BB0">
        <w:rPr>
          <w:rFonts w:ascii="Times New Roman" w:hAnsi="Times New Roman" w:cs="Times New Roman"/>
          <w:sz w:val="28"/>
          <w:szCs w:val="28"/>
        </w:rPr>
        <w:t>Порядка</w:t>
      </w:r>
      <w:r w:rsidRPr="00640DE3">
        <w:rPr>
          <w:rFonts w:ascii="Times New Roman" w:hAnsi="Times New Roman" w:cs="Times New Roman"/>
          <w:sz w:val="28"/>
          <w:szCs w:val="28"/>
        </w:rPr>
        <w:t>, осуществляется на основании обращения Главы Кабардино-Балкарской Республики в орган местного самоуправления, уполномоченный принимать соответствующее решение, с заявлением о применении данных мер ответственности.</w:t>
      </w:r>
    </w:p>
    <w:p w:rsidR="007E0055" w:rsidRPr="00640DE3" w:rsidRDefault="007E0055">
      <w:pPr>
        <w:pStyle w:val="ConsPlusNormal"/>
        <w:spacing w:before="220"/>
        <w:ind w:firstLine="540"/>
        <w:jc w:val="both"/>
        <w:rPr>
          <w:rFonts w:ascii="Times New Roman" w:hAnsi="Times New Roman" w:cs="Times New Roman"/>
          <w:sz w:val="28"/>
          <w:szCs w:val="28"/>
        </w:rPr>
      </w:pPr>
      <w:r w:rsidRPr="00640DE3">
        <w:rPr>
          <w:rFonts w:ascii="Times New Roman" w:hAnsi="Times New Roman" w:cs="Times New Roman"/>
          <w:sz w:val="28"/>
          <w:szCs w:val="28"/>
        </w:rPr>
        <w:t>3. Порядок принятия решения о применении к депутату, члену выборного органа местного самоуправления, выборному должностному лицу местного</w:t>
      </w:r>
      <w:r w:rsidR="00560BB0">
        <w:rPr>
          <w:rFonts w:ascii="Times New Roman" w:hAnsi="Times New Roman" w:cs="Times New Roman"/>
          <w:sz w:val="28"/>
          <w:szCs w:val="28"/>
        </w:rPr>
        <w:t xml:space="preserve"> </w:t>
      </w:r>
      <w:r w:rsidRPr="00640DE3">
        <w:rPr>
          <w:rFonts w:ascii="Times New Roman" w:hAnsi="Times New Roman" w:cs="Times New Roman"/>
          <w:sz w:val="28"/>
          <w:szCs w:val="28"/>
        </w:rPr>
        <w:t xml:space="preserve"> самоуправления одной из мер ответственности, указанных в </w:t>
      </w:r>
      <w:hyperlink w:anchor="P55">
        <w:r w:rsidR="00560BB0" w:rsidRPr="00560BB0">
          <w:rPr>
            <w:rFonts w:ascii="Times New Roman" w:hAnsi="Times New Roman" w:cs="Times New Roman"/>
            <w:sz w:val="28"/>
            <w:szCs w:val="28"/>
          </w:rPr>
          <w:t>пункте</w:t>
        </w:r>
      </w:hyperlink>
      <w:r w:rsidR="00560BB0" w:rsidRPr="00560BB0">
        <w:rPr>
          <w:rFonts w:ascii="Times New Roman" w:hAnsi="Times New Roman" w:cs="Times New Roman"/>
          <w:sz w:val="28"/>
          <w:szCs w:val="28"/>
        </w:rPr>
        <w:t xml:space="preserve"> </w:t>
      </w:r>
      <w:r w:rsidR="00560BB0">
        <w:rPr>
          <w:rFonts w:ascii="Times New Roman" w:hAnsi="Times New Roman" w:cs="Times New Roman"/>
          <w:sz w:val="28"/>
          <w:szCs w:val="28"/>
        </w:rPr>
        <w:t>1</w:t>
      </w:r>
      <w:r w:rsidRPr="00640DE3">
        <w:rPr>
          <w:rFonts w:ascii="Times New Roman" w:hAnsi="Times New Roman" w:cs="Times New Roman"/>
          <w:sz w:val="28"/>
          <w:szCs w:val="28"/>
        </w:rPr>
        <w:t xml:space="preserve"> настоящ</w:t>
      </w:r>
      <w:r w:rsidR="00560BB0">
        <w:rPr>
          <w:rFonts w:ascii="Times New Roman" w:hAnsi="Times New Roman" w:cs="Times New Roman"/>
          <w:sz w:val="28"/>
          <w:szCs w:val="28"/>
        </w:rPr>
        <w:t>его</w:t>
      </w:r>
      <w:r w:rsidRPr="00640DE3">
        <w:rPr>
          <w:rFonts w:ascii="Times New Roman" w:hAnsi="Times New Roman" w:cs="Times New Roman"/>
          <w:sz w:val="28"/>
          <w:szCs w:val="28"/>
        </w:rPr>
        <w:t xml:space="preserve"> </w:t>
      </w:r>
      <w:r w:rsidR="00560BB0">
        <w:rPr>
          <w:rFonts w:ascii="Times New Roman" w:hAnsi="Times New Roman" w:cs="Times New Roman"/>
          <w:sz w:val="28"/>
          <w:szCs w:val="28"/>
        </w:rPr>
        <w:t>Порядка</w:t>
      </w:r>
      <w:r w:rsidRPr="00640DE3">
        <w:rPr>
          <w:rFonts w:ascii="Times New Roman" w:hAnsi="Times New Roman" w:cs="Times New Roman"/>
          <w:sz w:val="28"/>
          <w:szCs w:val="28"/>
        </w:rPr>
        <w:t>, определяется нормативным правовым актом представительного органа муниципального образования, который должен содержать:</w:t>
      </w:r>
    </w:p>
    <w:p w:rsidR="007E0055" w:rsidRPr="00640DE3" w:rsidRDefault="007E0055">
      <w:pPr>
        <w:pStyle w:val="ConsPlusNormal"/>
        <w:spacing w:after="1"/>
        <w:rPr>
          <w:rFonts w:ascii="Times New Roman" w:hAnsi="Times New Roman" w:cs="Times New Roman"/>
          <w:sz w:val="28"/>
          <w:szCs w:val="28"/>
        </w:rPr>
      </w:pPr>
    </w:p>
    <w:tbl>
      <w:tblPr>
        <w:tblW w:w="6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12"/>
      </w:tblGrid>
      <w:tr w:rsidR="00560BB0" w:rsidRPr="00640DE3" w:rsidTr="00560BB0">
        <w:tc>
          <w:tcPr>
            <w:tcW w:w="113" w:type="dxa"/>
            <w:tcBorders>
              <w:top w:val="nil"/>
              <w:left w:val="nil"/>
              <w:bottom w:val="nil"/>
              <w:right w:val="nil"/>
            </w:tcBorders>
            <w:shd w:val="clear" w:color="auto" w:fill="F4F3F8"/>
            <w:tcMar>
              <w:top w:w="0" w:type="dxa"/>
              <w:left w:w="0" w:type="dxa"/>
              <w:bottom w:w="0" w:type="dxa"/>
              <w:right w:w="0" w:type="dxa"/>
            </w:tcMar>
          </w:tcPr>
          <w:p w:rsidR="00560BB0" w:rsidRPr="00640DE3" w:rsidRDefault="00560BB0">
            <w:pPr>
              <w:pStyle w:val="ConsPlusNormal"/>
              <w:rPr>
                <w:rFonts w:ascii="Times New Roman" w:hAnsi="Times New Roman" w:cs="Times New Roman"/>
                <w:sz w:val="28"/>
                <w:szCs w:val="28"/>
              </w:rPr>
            </w:pPr>
          </w:p>
        </w:tc>
      </w:tr>
    </w:tbl>
    <w:p w:rsidR="007E0055" w:rsidRPr="00640DE3" w:rsidRDefault="00560BB0">
      <w:pPr>
        <w:pStyle w:val="ConsPlusNormal"/>
        <w:spacing w:before="280"/>
        <w:ind w:firstLine="540"/>
        <w:jc w:val="both"/>
        <w:rPr>
          <w:rFonts w:ascii="Times New Roman" w:hAnsi="Times New Roman" w:cs="Times New Roman"/>
          <w:sz w:val="28"/>
          <w:szCs w:val="28"/>
        </w:rPr>
      </w:pPr>
      <w:r>
        <w:rPr>
          <w:rFonts w:ascii="Times New Roman" w:hAnsi="Times New Roman" w:cs="Times New Roman"/>
          <w:sz w:val="28"/>
          <w:szCs w:val="28"/>
        </w:rPr>
        <w:t>1) поряд</w:t>
      </w:r>
      <w:r w:rsidR="007E0055" w:rsidRPr="00640DE3">
        <w:rPr>
          <w:rFonts w:ascii="Times New Roman" w:hAnsi="Times New Roman" w:cs="Times New Roman"/>
          <w:sz w:val="28"/>
          <w:szCs w:val="28"/>
        </w:rPr>
        <w:t xml:space="preserve">ок и сроки уведомления лица, в отношении которого поступило заявление Главы Кабардино-Балкарской Республики, указанное в </w:t>
      </w:r>
      <w:hyperlink w:anchor="P63">
        <w:r w:rsidRPr="00560BB0">
          <w:rPr>
            <w:rFonts w:ascii="Times New Roman" w:hAnsi="Times New Roman" w:cs="Times New Roman"/>
            <w:color w:val="000000" w:themeColor="text1"/>
            <w:sz w:val="28"/>
            <w:szCs w:val="28"/>
          </w:rPr>
          <w:t>пункте</w:t>
        </w:r>
        <w:r w:rsidR="007E0055" w:rsidRPr="00560BB0">
          <w:rPr>
            <w:rFonts w:ascii="Times New Roman" w:hAnsi="Times New Roman" w:cs="Times New Roman"/>
            <w:color w:val="000000" w:themeColor="text1"/>
            <w:sz w:val="28"/>
            <w:szCs w:val="28"/>
          </w:rPr>
          <w:t xml:space="preserve"> 2</w:t>
        </w:r>
      </w:hyperlink>
      <w:r>
        <w:rPr>
          <w:rFonts w:ascii="Times New Roman" w:hAnsi="Times New Roman" w:cs="Times New Roman"/>
          <w:sz w:val="28"/>
          <w:szCs w:val="28"/>
        </w:rPr>
        <w:t xml:space="preserve"> настоящего Порядка</w:t>
      </w:r>
      <w:r w:rsidR="007E0055" w:rsidRPr="00640DE3">
        <w:rPr>
          <w:rFonts w:ascii="Times New Roman" w:hAnsi="Times New Roman" w:cs="Times New Roman"/>
          <w:sz w:val="28"/>
          <w:szCs w:val="28"/>
        </w:rPr>
        <w:t>, о дате, времени, месте и порядке его рассмотрения;</w:t>
      </w:r>
    </w:p>
    <w:p w:rsidR="007E0055" w:rsidRPr="00640DE3" w:rsidRDefault="007E0055">
      <w:pPr>
        <w:pStyle w:val="ConsPlusNormal"/>
        <w:spacing w:before="220"/>
        <w:ind w:firstLine="540"/>
        <w:jc w:val="both"/>
        <w:rPr>
          <w:rFonts w:ascii="Times New Roman" w:hAnsi="Times New Roman" w:cs="Times New Roman"/>
          <w:sz w:val="28"/>
          <w:szCs w:val="28"/>
        </w:rPr>
      </w:pPr>
      <w:r w:rsidRPr="00640DE3">
        <w:rPr>
          <w:rFonts w:ascii="Times New Roman" w:hAnsi="Times New Roman" w:cs="Times New Roman"/>
          <w:sz w:val="28"/>
          <w:szCs w:val="28"/>
        </w:rPr>
        <w:t>2) вид голосования по вопросу о применении мер ответственности и порядок его проведения;</w:t>
      </w:r>
    </w:p>
    <w:p w:rsidR="007E0055" w:rsidRPr="00640DE3" w:rsidRDefault="007E0055">
      <w:pPr>
        <w:pStyle w:val="ConsPlusNormal"/>
        <w:spacing w:before="220"/>
        <w:ind w:firstLine="540"/>
        <w:jc w:val="both"/>
        <w:rPr>
          <w:rFonts w:ascii="Times New Roman" w:hAnsi="Times New Roman" w:cs="Times New Roman"/>
          <w:sz w:val="28"/>
          <w:szCs w:val="28"/>
        </w:rPr>
      </w:pPr>
      <w:r w:rsidRPr="00640DE3">
        <w:rPr>
          <w:rFonts w:ascii="Times New Roman" w:hAnsi="Times New Roman" w:cs="Times New Roman"/>
          <w:sz w:val="28"/>
          <w:szCs w:val="28"/>
        </w:rPr>
        <w:t>3) порядок рассмотрения вопроса о применении мер ответственности;</w:t>
      </w:r>
    </w:p>
    <w:p w:rsidR="007E0055" w:rsidRPr="00640DE3" w:rsidRDefault="007E0055">
      <w:pPr>
        <w:pStyle w:val="ConsPlusNormal"/>
        <w:spacing w:before="220"/>
        <w:ind w:firstLine="540"/>
        <w:jc w:val="both"/>
        <w:rPr>
          <w:rFonts w:ascii="Times New Roman" w:hAnsi="Times New Roman" w:cs="Times New Roman"/>
          <w:sz w:val="28"/>
          <w:szCs w:val="28"/>
        </w:rPr>
      </w:pPr>
      <w:r w:rsidRPr="00640DE3">
        <w:rPr>
          <w:rFonts w:ascii="Times New Roman" w:hAnsi="Times New Roman" w:cs="Times New Roman"/>
          <w:sz w:val="28"/>
          <w:szCs w:val="28"/>
        </w:rPr>
        <w:t>4) сроки и способы направления (вручения) копии принятого решения лицу, в отношении которого поступило заявление.</w:t>
      </w:r>
    </w:p>
    <w:p w:rsidR="007E0055" w:rsidRPr="00640DE3" w:rsidRDefault="007E0055">
      <w:pPr>
        <w:pStyle w:val="ConsPlusNormal"/>
        <w:spacing w:before="220"/>
        <w:ind w:firstLine="540"/>
        <w:jc w:val="both"/>
        <w:rPr>
          <w:rFonts w:ascii="Times New Roman" w:hAnsi="Times New Roman" w:cs="Times New Roman"/>
          <w:sz w:val="28"/>
          <w:szCs w:val="28"/>
        </w:rPr>
      </w:pPr>
      <w:r w:rsidRPr="00640DE3">
        <w:rPr>
          <w:rFonts w:ascii="Times New Roman" w:hAnsi="Times New Roman" w:cs="Times New Roman"/>
          <w:sz w:val="28"/>
          <w:szCs w:val="28"/>
        </w:rPr>
        <w:t xml:space="preserve">4. Вопрос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указанных в </w:t>
      </w:r>
      <w:hyperlink w:anchor="P63">
        <w:r w:rsidR="00560BB0" w:rsidRPr="00560BB0">
          <w:rPr>
            <w:rFonts w:ascii="Times New Roman" w:hAnsi="Times New Roman" w:cs="Times New Roman"/>
            <w:color w:val="000000" w:themeColor="text1"/>
            <w:sz w:val="28"/>
            <w:szCs w:val="28"/>
          </w:rPr>
          <w:t>пункте 2</w:t>
        </w:r>
      </w:hyperlink>
      <w:r w:rsidR="00560BB0">
        <w:rPr>
          <w:rFonts w:ascii="Times New Roman" w:hAnsi="Times New Roman" w:cs="Times New Roman"/>
          <w:sz w:val="28"/>
          <w:szCs w:val="28"/>
        </w:rPr>
        <w:t xml:space="preserve"> настоящего Порядка</w:t>
      </w:r>
      <w:r w:rsidRPr="00640DE3">
        <w:rPr>
          <w:rFonts w:ascii="Times New Roman" w:hAnsi="Times New Roman" w:cs="Times New Roman"/>
          <w:sz w:val="28"/>
          <w:szCs w:val="28"/>
        </w:rPr>
        <w:t>, рассматривается на заседании органа местного самоуправления, уполномоченного принимать соответствующее решение.</w:t>
      </w:r>
    </w:p>
    <w:p w:rsidR="007E0055" w:rsidRPr="00640DE3" w:rsidRDefault="007E0055">
      <w:pPr>
        <w:pStyle w:val="ConsPlusNormal"/>
        <w:spacing w:before="220"/>
        <w:ind w:firstLine="540"/>
        <w:jc w:val="both"/>
        <w:rPr>
          <w:rFonts w:ascii="Times New Roman" w:hAnsi="Times New Roman" w:cs="Times New Roman"/>
          <w:sz w:val="28"/>
          <w:szCs w:val="28"/>
        </w:rPr>
      </w:pPr>
      <w:r w:rsidRPr="00640DE3">
        <w:rPr>
          <w:rFonts w:ascii="Times New Roman" w:hAnsi="Times New Roman" w:cs="Times New Roman"/>
          <w:sz w:val="28"/>
          <w:szCs w:val="28"/>
        </w:rPr>
        <w:t>При рассмотрении данного вопроса депутату, члену выборного органа местного самоуправления, выборному должностному лицу местного самоуправления должна быть предоставлена возможность дать пояснения по представленным сведениям.</w:t>
      </w:r>
    </w:p>
    <w:p w:rsidR="007E0055" w:rsidRPr="00640DE3" w:rsidRDefault="007E0055">
      <w:pPr>
        <w:pStyle w:val="ConsPlusNormal"/>
        <w:spacing w:before="220"/>
        <w:ind w:firstLine="540"/>
        <w:jc w:val="both"/>
        <w:rPr>
          <w:rFonts w:ascii="Times New Roman" w:hAnsi="Times New Roman" w:cs="Times New Roman"/>
          <w:sz w:val="28"/>
          <w:szCs w:val="28"/>
        </w:rPr>
      </w:pPr>
      <w:r w:rsidRPr="00640DE3">
        <w:rPr>
          <w:rFonts w:ascii="Times New Roman" w:hAnsi="Times New Roman" w:cs="Times New Roman"/>
          <w:sz w:val="28"/>
          <w:szCs w:val="28"/>
        </w:rPr>
        <w:t xml:space="preserve">О дате, времени и месте рассмотрения заявления Главы Кабардино-Балкарской Республики, указанного </w:t>
      </w:r>
      <w:r w:rsidR="00560BB0" w:rsidRPr="00640DE3">
        <w:rPr>
          <w:rFonts w:ascii="Times New Roman" w:hAnsi="Times New Roman" w:cs="Times New Roman"/>
          <w:sz w:val="28"/>
          <w:szCs w:val="28"/>
        </w:rPr>
        <w:t xml:space="preserve">в </w:t>
      </w:r>
      <w:hyperlink w:anchor="P63">
        <w:r w:rsidR="00560BB0" w:rsidRPr="00560BB0">
          <w:rPr>
            <w:rFonts w:ascii="Times New Roman" w:hAnsi="Times New Roman" w:cs="Times New Roman"/>
            <w:color w:val="000000" w:themeColor="text1"/>
            <w:sz w:val="28"/>
            <w:szCs w:val="28"/>
          </w:rPr>
          <w:t>пункте 2</w:t>
        </w:r>
      </w:hyperlink>
      <w:r w:rsidR="00560BB0">
        <w:rPr>
          <w:rFonts w:ascii="Times New Roman" w:hAnsi="Times New Roman" w:cs="Times New Roman"/>
          <w:sz w:val="28"/>
          <w:szCs w:val="28"/>
        </w:rPr>
        <w:t xml:space="preserve"> настоящего Порядка</w:t>
      </w:r>
      <w:r w:rsidRPr="00640DE3">
        <w:rPr>
          <w:rFonts w:ascii="Times New Roman" w:hAnsi="Times New Roman" w:cs="Times New Roman"/>
          <w:sz w:val="28"/>
          <w:szCs w:val="28"/>
        </w:rPr>
        <w:t>, депутат, член выборного органа местного самоуправления, выборное должностное лицо местного самоуправления должен быть уведомлен органом местного самоуправления, принимающим решение о применении меры ответственности, не позднее чем за 15 дней.</w:t>
      </w:r>
    </w:p>
    <w:p w:rsidR="007E0055" w:rsidRPr="00640DE3" w:rsidRDefault="007E0055">
      <w:pPr>
        <w:pStyle w:val="ConsPlusNormal"/>
        <w:spacing w:before="220"/>
        <w:ind w:firstLine="540"/>
        <w:jc w:val="both"/>
        <w:rPr>
          <w:rFonts w:ascii="Times New Roman" w:hAnsi="Times New Roman" w:cs="Times New Roman"/>
          <w:sz w:val="28"/>
          <w:szCs w:val="28"/>
        </w:rPr>
      </w:pPr>
      <w:r w:rsidRPr="00640DE3">
        <w:rPr>
          <w:rFonts w:ascii="Times New Roman" w:hAnsi="Times New Roman" w:cs="Times New Roman"/>
          <w:sz w:val="28"/>
          <w:szCs w:val="28"/>
        </w:rPr>
        <w:lastRenderedPageBreak/>
        <w:t>5. При принятии решения о выборе конкретной меры ответственности учитываются вина депутата, члена выборного органа местного самоуправления, выборного должностного лица местного самоуправления, причины и условия, при которых им были представлены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характер и степень искажения этих сведений, соблюдение указанным лицом ограничений и запретов, исполнение им обязанностей, установленных в целях противодействия коррупции, отсутствие фактов сокрытия имущества и иных объектов налогообложения от налоговых органов Российской Федерации, органов, осуществляющих учет и регистрацию отдельных видов имущества и (или) прав на него.</w:t>
      </w:r>
    </w:p>
    <w:p w:rsidR="007E0055" w:rsidRPr="00640DE3" w:rsidRDefault="007E0055">
      <w:pPr>
        <w:pStyle w:val="ConsPlusNormal"/>
        <w:spacing w:before="220"/>
        <w:ind w:firstLine="540"/>
        <w:jc w:val="both"/>
        <w:rPr>
          <w:rFonts w:ascii="Times New Roman" w:hAnsi="Times New Roman" w:cs="Times New Roman"/>
          <w:sz w:val="28"/>
          <w:szCs w:val="28"/>
        </w:rPr>
      </w:pPr>
      <w:r w:rsidRPr="00640DE3">
        <w:rPr>
          <w:rFonts w:ascii="Times New Roman" w:hAnsi="Times New Roman" w:cs="Times New Roman"/>
          <w:sz w:val="28"/>
          <w:szCs w:val="28"/>
        </w:rPr>
        <w:t>При рассмотрении вопроса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должны соблюдаться требования по предотвращению и урегулированию конфликта интересов.</w:t>
      </w:r>
    </w:p>
    <w:p w:rsidR="007E0055" w:rsidRPr="00640DE3" w:rsidRDefault="007E0055">
      <w:pPr>
        <w:pStyle w:val="ConsPlusNormal"/>
        <w:spacing w:before="220"/>
        <w:ind w:firstLine="540"/>
        <w:jc w:val="both"/>
        <w:rPr>
          <w:rFonts w:ascii="Times New Roman" w:hAnsi="Times New Roman" w:cs="Times New Roman"/>
          <w:sz w:val="28"/>
          <w:szCs w:val="28"/>
        </w:rPr>
      </w:pPr>
      <w:r w:rsidRPr="00640DE3">
        <w:rPr>
          <w:rFonts w:ascii="Times New Roman" w:hAnsi="Times New Roman" w:cs="Times New Roman"/>
          <w:sz w:val="28"/>
          <w:szCs w:val="28"/>
        </w:rPr>
        <w:t>При рассмотрении указанного вопроса на заседании соответствующего органа местного самоуправления вправе присутствовать Глава Кабардино-Балкарской Республики, уполномоченные им лица.</w:t>
      </w:r>
    </w:p>
    <w:p w:rsidR="007E0055" w:rsidRPr="00640DE3" w:rsidRDefault="007E0055">
      <w:pPr>
        <w:pStyle w:val="ConsPlusNormal"/>
        <w:spacing w:before="220"/>
        <w:ind w:firstLine="540"/>
        <w:jc w:val="both"/>
        <w:rPr>
          <w:rFonts w:ascii="Times New Roman" w:hAnsi="Times New Roman" w:cs="Times New Roman"/>
          <w:sz w:val="28"/>
          <w:szCs w:val="28"/>
        </w:rPr>
      </w:pPr>
      <w:r w:rsidRPr="00640DE3">
        <w:rPr>
          <w:rFonts w:ascii="Times New Roman" w:hAnsi="Times New Roman" w:cs="Times New Roman"/>
          <w:sz w:val="28"/>
          <w:szCs w:val="28"/>
        </w:rPr>
        <w:t xml:space="preserve">6. Применение к депутату, члену выборного органа местного самоуправления, выборному должностному лицу местного самоуправления одной из мер ответственности, указанных </w:t>
      </w:r>
      <w:r w:rsidR="00560BB0" w:rsidRPr="00640DE3">
        <w:rPr>
          <w:rFonts w:ascii="Times New Roman" w:hAnsi="Times New Roman" w:cs="Times New Roman"/>
          <w:sz w:val="28"/>
          <w:szCs w:val="28"/>
        </w:rPr>
        <w:t xml:space="preserve">в </w:t>
      </w:r>
      <w:hyperlink w:anchor="P63">
        <w:r w:rsidR="00560BB0" w:rsidRPr="00560BB0">
          <w:rPr>
            <w:rFonts w:ascii="Times New Roman" w:hAnsi="Times New Roman" w:cs="Times New Roman"/>
            <w:color w:val="000000" w:themeColor="text1"/>
            <w:sz w:val="28"/>
            <w:szCs w:val="28"/>
          </w:rPr>
          <w:t xml:space="preserve">пункте </w:t>
        </w:r>
        <w:r w:rsidR="00560BB0">
          <w:rPr>
            <w:rFonts w:ascii="Times New Roman" w:hAnsi="Times New Roman" w:cs="Times New Roman"/>
            <w:color w:val="000000" w:themeColor="text1"/>
            <w:sz w:val="28"/>
            <w:szCs w:val="28"/>
          </w:rPr>
          <w:t>1</w:t>
        </w:r>
      </w:hyperlink>
      <w:r w:rsidR="00560BB0">
        <w:rPr>
          <w:rFonts w:ascii="Times New Roman" w:hAnsi="Times New Roman" w:cs="Times New Roman"/>
          <w:sz w:val="28"/>
          <w:szCs w:val="28"/>
        </w:rPr>
        <w:t xml:space="preserve"> настоящего Порядка</w:t>
      </w:r>
      <w:r w:rsidRPr="00640DE3">
        <w:rPr>
          <w:rFonts w:ascii="Times New Roman" w:hAnsi="Times New Roman" w:cs="Times New Roman"/>
          <w:sz w:val="28"/>
          <w:szCs w:val="28"/>
        </w:rPr>
        <w:t xml:space="preserve">, осуществляется не позднее шести месяцев со дня поступления в орган местного самоуправления, уполномоченный принимать соответствующее решение, заявления Кабардино-Балкарской Республики, указанного в </w:t>
      </w:r>
      <w:proofErr w:type="spellStart"/>
      <w:r w:rsidR="00560BB0" w:rsidRPr="00640DE3">
        <w:rPr>
          <w:rFonts w:ascii="Times New Roman" w:hAnsi="Times New Roman" w:cs="Times New Roman"/>
          <w:sz w:val="28"/>
          <w:szCs w:val="28"/>
        </w:rPr>
        <w:t>в</w:t>
      </w:r>
      <w:proofErr w:type="spellEnd"/>
      <w:r w:rsidR="00560BB0" w:rsidRPr="00640DE3">
        <w:rPr>
          <w:rFonts w:ascii="Times New Roman" w:hAnsi="Times New Roman" w:cs="Times New Roman"/>
          <w:sz w:val="28"/>
          <w:szCs w:val="28"/>
        </w:rPr>
        <w:t xml:space="preserve"> </w:t>
      </w:r>
      <w:hyperlink w:anchor="P63">
        <w:r w:rsidR="00560BB0" w:rsidRPr="00560BB0">
          <w:rPr>
            <w:rFonts w:ascii="Times New Roman" w:hAnsi="Times New Roman" w:cs="Times New Roman"/>
            <w:color w:val="000000" w:themeColor="text1"/>
            <w:sz w:val="28"/>
            <w:szCs w:val="28"/>
          </w:rPr>
          <w:t>пункте 2</w:t>
        </w:r>
      </w:hyperlink>
      <w:r w:rsidR="00560BB0">
        <w:rPr>
          <w:rFonts w:ascii="Times New Roman" w:hAnsi="Times New Roman" w:cs="Times New Roman"/>
          <w:sz w:val="28"/>
          <w:szCs w:val="28"/>
        </w:rPr>
        <w:t xml:space="preserve"> настоящего Порядка</w:t>
      </w:r>
      <w:r w:rsidRPr="00640DE3">
        <w:rPr>
          <w:rFonts w:ascii="Times New Roman" w:hAnsi="Times New Roman" w:cs="Times New Roman"/>
          <w:sz w:val="28"/>
          <w:szCs w:val="28"/>
        </w:rPr>
        <w:t>, и не позднее трех лет со дня представления депутатом, членом выборного органа местного самоуправления, выборным должностных лицом местного самоуправления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7E0055" w:rsidRPr="00640DE3" w:rsidRDefault="007E0055">
      <w:pPr>
        <w:pStyle w:val="ConsPlusNormal"/>
        <w:spacing w:before="220"/>
        <w:ind w:firstLine="540"/>
        <w:jc w:val="both"/>
        <w:rPr>
          <w:rFonts w:ascii="Times New Roman" w:hAnsi="Times New Roman" w:cs="Times New Roman"/>
          <w:sz w:val="28"/>
          <w:szCs w:val="28"/>
        </w:rPr>
      </w:pPr>
      <w:r w:rsidRPr="00640DE3">
        <w:rPr>
          <w:rFonts w:ascii="Times New Roman" w:hAnsi="Times New Roman" w:cs="Times New Roman"/>
          <w:sz w:val="28"/>
          <w:szCs w:val="28"/>
        </w:rPr>
        <w:t>7. Информация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размещается на официальном сайте принявшего соответствующее решение органа местного самоуправления в информационно-телекоммуникационной сети "Интернет" в течение 10 рабочих дней с даты принятия органом местного самоуправления решения и находится на сайте не менее одного года.</w:t>
      </w:r>
    </w:p>
    <w:p w:rsidR="007E0055" w:rsidRPr="00640DE3" w:rsidRDefault="007E0055">
      <w:pPr>
        <w:pStyle w:val="ConsPlusNormal"/>
        <w:spacing w:before="220"/>
        <w:ind w:firstLine="540"/>
        <w:jc w:val="both"/>
        <w:rPr>
          <w:rFonts w:ascii="Times New Roman" w:hAnsi="Times New Roman" w:cs="Times New Roman"/>
          <w:sz w:val="28"/>
          <w:szCs w:val="28"/>
        </w:rPr>
      </w:pPr>
      <w:r w:rsidRPr="00640DE3">
        <w:rPr>
          <w:rFonts w:ascii="Times New Roman" w:hAnsi="Times New Roman" w:cs="Times New Roman"/>
          <w:sz w:val="28"/>
          <w:szCs w:val="28"/>
        </w:rPr>
        <w:lastRenderedPageBreak/>
        <w:t>В информации в отношении депутата, члена выборного органа местного самоуправления, выборного должностного лица местного самоуправления, к которым применена мера ответственности, указываются:</w:t>
      </w:r>
    </w:p>
    <w:p w:rsidR="007E0055" w:rsidRPr="00640DE3" w:rsidRDefault="007E0055">
      <w:pPr>
        <w:pStyle w:val="ConsPlusNormal"/>
        <w:spacing w:before="220"/>
        <w:ind w:firstLine="540"/>
        <w:jc w:val="both"/>
        <w:rPr>
          <w:rFonts w:ascii="Times New Roman" w:hAnsi="Times New Roman" w:cs="Times New Roman"/>
          <w:sz w:val="28"/>
          <w:szCs w:val="28"/>
        </w:rPr>
      </w:pPr>
      <w:r w:rsidRPr="00640DE3">
        <w:rPr>
          <w:rFonts w:ascii="Times New Roman" w:hAnsi="Times New Roman" w:cs="Times New Roman"/>
          <w:sz w:val="28"/>
          <w:szCs w:val="28"/>
        </w:rPr>
        <w:t>1) фамилия, имя, отчество;</w:t>
      </w:r>
    </w:p>
    <w:p w:rsidR="007E0055" w:rsidRPr="00640DE3" w:rsidRDefault="007E0055">
      <w:pPr>
        <w:pStyle w:val="ConsPlusNormal"/>
        <w:spacing w:before="220"/>
        <w:ind w:firstLine="540"/>
        <w:jc w:val="both"/>
        <w:rPr>
          <w:rFonts w:ascii="Times New Roman" w:hAnsi="Times New Roman" w:cs="Times New Roman"/>
          <w:sz w:val="28"/>
          <w:szCs w:val="28"/>
        </w:rPr>
      </w:pPr>
      <w:r w:rsidRPr="00640DE3">
        <w:rPr>
          <w:rFonts w:ascii="Times New Roman" w:hAnsi="Times New Roman" w:cs="Times New Roman"/>
          <w:sz w:val="28"/>
          <w:szCs w:val="28"/>
        </w:rPr>
        <w:t>2) должность;</w:t>
      </w:r>
    </w:p>
    <w:p w:rsidR="007E0055" w:rsidRPr="00640DE3" w:rsidRDefault="007E0055">
      <w:pPr>
        <w:pStyle w:val="ConsPlusNormal"/>
        <w:spacing w:before="220"/>
        <w:ind w:firstLine="540"/>
        <w:jc w:val="both"/>
        <w:rPr>
          <w:rFonts w:ascii="Times New Roman" w:hAnsi="Times New Roman" w:cs="Times New Roman"/>
          <w:sz w:val="28"/>
          <w:szCs w:val="28"/>
        </w:rPr>
      </w:pPr>
      <w:r w:rsidRPr="00640DE3">
        <w:rPr>
          <w:rFonts w:ascii="Times New Roman" w:hAnsi="Times New Roman" w:cs="Times New Roman"/>
          <w:sz w:val="28"/>
          <w:szCs w:val="28"/>
        </w:rPr>
        <w:t>3) основание для применения меры ответственности;</w:t>
      </w:r>
    </w:p>
    <w:p w:rsidR="007E0055" w:rsidRPr="00640DE3" w:rsidRDefault="007E0055">
      <w:pPr>
        <w:pStyle w:val="ConsPlusNormal"/>
        <w:spacing w:before="220"/>
        <w:ind w:firstLine="540"/>
        <w:jc w:val="both"/>
        <w:rPr>
          <w:rFonts w:ascii="Times New Roman" w:hAnsi="Times New Roman" w:cs="Times New Roman"/>
          <w:sz w:val="28"/>
          <w:szCs w:val="28"/>
        </w:rPr>
      </w:pPr>
      <w:r w:rsidRPr="00640DE3">
        <w:rPr>
          <w:rFonts w:ascii="Times New Roman" w:hAnsi="Times New Roman" w:cs="Times New Roman"/>
          <w:sz w:val="28"/>
          <w:szCs w:val="28"/>
        </w:rPr>
        <w:t>4) принятая мера ответственности;</w:t>
      </w:r>
    </w:p>
    <w:p w:rsidR="007E0055" w:rsidRPr="00640DE3" w:rsidRDefault="007E0055">
      <w:pPr>
        <w:pStyle w:val="ConsPlusNormal"/>
        <w:spacing w:before="220"/>
        <w:ind w:firstLine="540"/>
        <w:jc w:val="both"/>
        <w:rPr>
          <w:rFonts w:ascii="Times New Roman" w:hAnsi="Times New Roman" w:cs="Times New Roman"/>
          <w:sz w:val="28"/>
          <w:szCs w:val="28"/>
        </w:rPr>
      </w:pPr>
      <w:r w:rsidRPr="00640DE3">
        <w:rPr>
          <w:rFonts w:ascii="Times New Roman" w:hAnsi="Times New Roman" w:cs="Times New Roman"/>
          <w:sz w:val="28"/>
          <w:szCs w:val="28"/>
        </w:rPr>
        <w:t>5) срок действия меры ответственности (при наличии);</w:t>
      </w:r>
    </w:p>
    <w:p w:rsidR="007E0055" w:rsidRPr="00640DE3" w:rsidRDefault="007E0055">
      <w:pPr>
        <w:pStyle w:val="ConsPlusNormal"/>
        <w:spacing w:before="220"/>
        <w:ind w:firstLine="540"/>
        <w:jc w:val="both"/>
        <w:rPr>
          <w:rFonts w:ascii="Times New Roman" w:hAnsi="Times New Roman" w:cs="Times New Roman"/>
          <w:sz w:val="28"/>
          <w:szCs w:val="28"/>
        </w:rPr>
      </w:pPr>
      <w:r w:rsidRPr="00640DE3">
        <w:rPr>
          <w:rFonts w:ascii="Times New Roman" w:hAnsi="Times New Roman" w:cs="Times New Roman"/>
          <w:sz w:val="28"/>
          <w:szCs w:val="28"/>
        </w:rPr>
        <w:t>6) наименование органа местного самоуправления, принявшего решение о применении меры ответственности;</w:t>
      </w:r>
    </w:p>
    <w:p w:rsidR="007E0055" w:rsidRPr="00640DE3" w:rsidRDefault="007E0055">
      <w:pPr>
        <w:pStyle w:val="ConsPlusNormal"/>
        <w:spacing w:before="220"/>
        <w:ind w:firstLine="540"/>
        <w:jc w:val="both"/>
        <w:rPr>
          <w:rFonts w:ascii="Times New Roman" w:hAnsi="Times New Roman" w:cs="Times New Roman"/>
          <w:sz w:val="28"/>
          <w:szCs w:val="28"/>
        </w:rPr>
      </w:pPr>
      <w:r w:rsidRPr="00640DE3">
        <w:rPr>
          <w:rFonts w:ascii="Times New Roman" w:hAnsi="Times New Roman" w:cs="Times New Roman"/>
          <w:sz w:val="28"/>
          <w:szCs w:val="28"/>
        </w:rPr>
        <w:t>7) реквизиты муниципального правового акта, на основании которого принята мера ответственности.</w:t>
      </w:r>
    </w:p>
    <w:p w:rsidR="007E0055" w:rsidRPr="00902E08" w:rsidRDefault="007E0055" w:rsidP="00902E08">
      <w:pPr>
        <w:pStyle w:val="ConsPlusNormal"/>
        <w:spacing w:before="220"/>
        <w:ind w:firstLine="540"/>
        <w:jc w:val="both"/>
        <w:rPr>
          <w:rFonts w:ascii="Times New Roman" w:hAnsi="Times New Roman" w:cs="Times New Roman"/>
          <w:sz w:val="28"/>
          <w:szCs w:val="28"/>
        </w:rPr>
      </w:pPr>
      <w:r w:rsidRPr="00640DE3">
        <w:rPr>
          <w:rFonts w:ascii="Times New Roman" w:hAnsi="Times New Roman" w:cs="Times New Roman"/>
          <w:sz w:val="28"/>
          <w:szCs w:val="28"/>
        </w:rPr>
        <w:t xml:space="preserve">8. </w:t>
      </w:r>
      <w:r w:rsidR="00902E08" w:rsidRPr="00902E08">
        <w:rPr>
          <w:rFonts w:ascii="Times New Roman" w:hAnsi="Times New Roman" w:cs="Times New Roman"/>
          <w:sz w:val="28"/>
          <w:szCs w:val="28"/>
        </w:rPr>
        <w:t xml:space="preserve">Лицо, замещающее муниципальную должность, освобождается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r:id="rId9" w:history="1">
        <w:r w:rsidR="00902E08" w:rsidRPr="00902E08">
          <w:rPr>
            <w:rStyle w:val="a4"/>
            <w:rFonts w:ascii="Times New Roman" w:hAnsi="Times New Roman" w:cs="Times New Roman"/>
            <w:sz w:val="28"/>
            <w:szCs w:val="28"/>
          </w:rPr>
          <w:t>обстоятельств</w:t>
        </w:r>
      </w:hyperlink>
      <w:r w:rsidR="00902E08" w:rsidRPr="00902E08">
        <w:rPr>
          <w:rFonts w:ascii="Times New Roman" w:hAnsi="Times New Roman" w:cs="Times New Roman"/>
          <w:sz w:val="28"/>
          <w:szCs w:val="28"/>
        </w:rPr>
        <w:t xml:space="preserve"> в порядке, предусмотренном статьей 13 </w:t>
      </w:r>
      <w:r w:rsidR="00902E08" w:rsidRPr="00902E08">
        <w:rPr>
          <w:rStyle w:val="FontStyle13"/>
          <w:sz w:val="28"/>
          <w:szCs w:val="28"/>
        </w:rPr>
        <w:t xml:space="preserve"> Федерального закона от 25.12.2008 №273-ФЗ «О противодействии коррупции». </w:t>
      </w:r>
      <w:r w:rsidR="00902E08" w:rsidRPr="00902E08">
        <w:rPr>
          <w:rFonts w:ascii="Times New Roman" w:hAnsi="Times New Roman" w:cs="Times New Roman"/>
          <w:sz w:val="28"/>
          <w:szCs w:val="28"/>
        </w:rPr>
        <w:t>Соблюдение таких ограничений, запретов и требований, а также исполнение таких обязанностей должно быть обеспечено лицом замещающим муниципальную должность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r w:rsidR="00902E08">
        <w:rPr>
          <w:rFonts w:ascii="Times New Roman" w:hAnsi="Times New Roman" w:cs="Times New Roman"/>
          <w:sz w:val="28"/>
          <w:szCs w:val="28"/>
        </w:rPr>
        <w:t>.</w:t>
      </w:r>
    </w:p>
    <w:sectPr w:rsidR="007E0055" w:rsidRPr="00902E08" w:rsidSect="00E53A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C3644B"/>
    <w:multiLevelType w:val="hybridMultilevel"/>
    <w:tmpl w:val="BE9844A6"/>
    <w:lvl w:ilvl="0" w:tplc="DA4E824A">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055"/>
    <w:rsid w:val="000102FD"/>
    <w:rsid w:val="0030263F"/>
    <w:rsid w:val="00440EA0"/>
    <w:rsid w:val="004C46E0"/>
    <w:rsid w:val="00560BB0"/>
    <w:rsid w:val="005C26B6"/>
    <w:rsid w:val="00627718"/>
    <w:rsid w:val="00640DE3"/>
    <w:rsid w:val="0075599B"/>
    <w:rsid w:val="007E0055"/>
    <w:rsid w:val="00867CE5"/>
    <w:rsid w:val="00902E08"/>
    <w:rsid w:val="009903A2"/>
    <w:rsid w:val="00A90D3E"/>
    <w:rsid w:val="00C23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3C39C0-78CB-46E8-B93A-9A0283FB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6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005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E005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E0055"/>
    <w:pPr>
      <w:widowControl w:val="0"/>
      <w:autoSpaceDE w:val="0"/>
      <w:autoSpaceDN w:val="0"/>
      <w:spacing w:after="0" w:line="240" w:lineRule="auto"/>
    </w:pPr>
    <w:rPr>
      <w:rFonts w:ascii="Tahoma" w:eastAsiaTheme="minorEastAsia" w:hAnsi="Tahoma" w:cs="Tahoma"/>
      <w:sz w:val="20"/>
      <w:lang w:eastAsia="ru-RU"/>
    </w:rPr>
  </w:style>
  <w:style w:type="paragraph" w:styleId="a3">
    <w:name w:val="List Paragraph"/>
    <w:basedOn w:val="a"/>
    <w:uiPriority w:val="34"/>
    <w:qFormat/>
    <w:rsid w:val="0030263F"/>
    <w:pPr>
      <w:ind w:left="720"/>
      <w:contextualSpacing/>
    </w:pPr>
  </w:style>
  <w:style w:type="character" w:styleId="a4">
    <w:name w:val="Hyperlink"/>
    <w:uiPriority w:val="99"/>
    <w:rsid w:val="00902E08"/>
    <w:rPr>
      <w:color w:val="0000FF"/>
      <w:u w:val="single"/>
    </w:rPr>
  </w:style>
  <w:style w:type="character" w:customStyle="1" w:styleId="FontStyle13">
    <w:name w:val="Font Style13"/>
    <w:uiPriority w:val="99"/>
    <w:rsid w:val="00902E08"/>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4379806/0" TargetMode="External"/><Relationship Id="rId3" Type="http://schemas.openxmlformats.org/officeDocument/2006/relationships/settings" Target="settings.xml"/><Relationship Id="rId7" Type="http://schemas.openxmlformats.org/officeDocument/2006/relationships/hyperlink" Target="https://login.consultant.ru/link/?req=doc&amp;base=RLAW304&amp;n=118393&amp;dst=100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2878" TargetMode="External"/><Relationship Id="rId11" Type="http://schemas.openxmlformats.org/officeDocument/2006/relationships/theme" Target="theme/theme1.xml"/><Relationship Id="rId5" Type="http://schemas.openxmlformats.org/officeDocument/2006/relationships/hyperlink" Target="https://login.consultant.ru/link/?req=doc&amp;base=LAW&amp;n=48099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82878&amp;dst=3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1763</Words>
  <Characters>10052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dc:creator>
  <cp:lastModifiedBy>Timur</cp:lastModifiedBy>
  <cp:revision>2</cp:revision>
  <dcterms:created xsi:type="dcterms:W3CDTF">2025-06-26T06:47:00Z</dcterms:created>
  <dcterms:modified xsi:type="dcterms:W3CDTF">2025-06-26T06:47:00Z</dcterms:modified>
</cp:coreProperties>
</file>