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3E" w:rsidRDefault="002C7374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Обращения граждан рассматриваются местной администрацией Лескенского района в соответствии с порядком, установленным федеральным законом от 02.05.2006г. №59-ФЗ «О порядке рассмотрения обращений граждан Российской Федерации» и другими нормативными правовыми актами, регулирующими данный вид деятельности.  </w:t>
      </w:r>
    </w:p>
    <w:p w:rsidR="008E524E" w:rsidRDefault="00AA0E3E" w:rsidP="008E524E">
      <w:pPr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связи с тем, что</w:t>
      </w:r>
      <w:r w:rsidR="00E646B1">
        <w:rPr>
          <w:rFonts w:ascii="TimesNewRomanPSMT" w:hAnsi="TimesNewRomanPSMT" w:cs="TimesNewRomanPSMT"/>
          <w:sz w:val="24"/>
          <w:szCs w:val="24"/>
        </w:rPr>
        <w:t xml:space="preserve"> обращения граждан являются важным средством реализации и охраны прав личности, укрепления связей государственного аппарата с населением, существенным источником информации, необходимой при решении текущих и перспективных вопросов развития современного государства,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646B1">
        <w:rPr>
          <w:rFonts w:ascii="TimesNewRomanPSMT" w:hAnsi="TimesNewRomanPSMT" w:cs="TimesNewRomanPSMT"/>
          <w:sz w:val="24"/>
          <w:szCs w:val="24"/>
        </w:rPr>
        <w:t>во всех структурных подразделениях местной администрации Лескенского района</w:t>
      </w:r>
      <w:r w:rsidR="00E646B1" w:rsidRPr="00E646B1">
        <w:rPr>
          <w:rFonts w:ascii="TimesNewRomanPSMT" w:hAnsi="TimesNewRomanPSMT" w:cs="TimesNewRomanPSMT"/>
          <w:sz w:val="24"/>
          <w:szCs w:val="24"/>
        </w:rPr>
        <w:t xml:space="preserve"> </w:t>
      </w:r>
      <w:r w:rsidR="00E646B1">
        <w:rPr>
          <w:rFonts w:ascii="TimesNewRomanPSMT" w:hAnsi="TimesNewRomanPSMT" w:cs="TimesNewRomanPSMT"/>
          <w:sz w:val="24"/>
          <w:szCs w:val="24"/>
        </w:rPr>
        <w:t xml:space="preserve">работа с обращениями граждан ведется постоянно. </w:t>
      </w:r>
    </w:p>
    <w:p w:rsidR="00AA0E3E" w:rsidRPr="008E524E" w:rsidRDefault="00DD6576" w:rsidP="008E524E">
      <w:pPr>
        <w:ind w:firstLine="680"/>
        <w:contextualSpacing/>
        <w:jc w:val="both"/>
      </w:pPr>
      <w:r>
        <w:rPr>
          <w:rFonts w:ascii="TimesNewRomanPSMT" w:hAnsi="TimesNewRomanPSMT" w:cs="TimesNewRomanPSMT"/>
          <w:sz w:val="24"/>
          <w:szCs w:val="24"/>
        </w:rPr>
        <w:t>В первом квартале 2025</w:t>
      </w:r>
      <w:r w:rsidR="00E646B1">
        <w:rPr>
          <w:rFonts w:ascii="TimesNewRomanPSMT" w:hAnsi="TimesNewRomanPSMT" w:cs="TimesNewRomanPSMT"/>
          <w:sz w:val="24"/>
          <w:szCs w:val="24"/>
        </w:rPr>
        <w:t>г. граждане обращались в местную администрацию Лескенского района  по различным вопросам. Большая часть обращений, поступивших в адрес Главы местной администрации Лескенского района</w:t>
      </w:r>
      <w:r w:rsidR="00CD1F4E">
        <w:rPr>
          <w:rFonts w:ascii="TimesNewRomanPSMT" w:hAnsi="TimesNewRomanPSMT" w:cs="TimesNewRomanPSMT"/>
          <w:sz w:val="24"/>
          <w:szCs w:val="24"/>
        </w:rPr>
        <w:t xml:space="preserve"> или направленных из Приемной Главы и Правительства КБР,</w:t>
      </w:r>
      <w:r w:rsidR="00E646B1">
        <w:rPr>
          <w:rFonts w:ascii="TimesNewRomanPSMT" w:hAnsi="TimesNewRomanPSMT" w:cs="TimesNewRomanPSMT"/>
          <w:sz w:val="24"/>
          <w:szCs w:val="24"/>
        </w:rPr>
        <w:t xml:space="preserve"> содержит просьбы об оказании материальной помощи</w:t>
      </w:r>
      <w:r>
        <w:rPr>
          <w:rFonts w:ascii="TimesNewRomanPSMT" w:hAnsi="TimesNewRomanPSMT" w:cs="TimesNewRomanPSMT"/>
          <w:sz w:val="24"/>
          <w:szCs w:val="24"/>
        </w:rPr>
        <w:t>. В первом квартале 2025</w:t>
      </w:r>
      <w:r w:rsidR="00CD1F4E">
        <w:rPr>
          <w:rFonts w:ascii="TimesNewRomanPSMT" w:hAnsi="TimesNewRomanPSMT" w:cs="TimesNewRomanPSMT"/>
          <w:sz w:val="24"/>
          <w:szCs w:val="24"/>
        </w:rPr>
        <w:t xml:space="preserve">г. таких обращений </w:t>
      </w:r>
      <w:r>
        <w:rPr>
          <w:rFonts w:ascii="TimesNewRomanPSMT" w:hAnsi="TimesNewRomanPSMT" w:cs="TimesNewRomanPSMT"/>
          <w:sz w:val="24"/>
          <w:szCs w:val="24"/>
        </w:rPr>
        <w:t>8</w:t>
      </w:r>
      <w:r w:rsidR="00CD1F4E">
        <w:rPr>
          <w:rFonts w:ascii="TimesNewRomanPSMT" w:hAnsi="TimesNewRomanPSMT" w:cs="TimesNewRomanPSMT"/>
          <w:sz w:val="24"/>
          <w:szCs w:val="24"/>
        </w:rPr>
        <w:t xml:space="preserve"> из</w:t>
      </w:r>
      <w:r>
        <w:rPr>
          <w:rFonts w:ascii="TimesNewRomanPSMT" w:hAnsi="TimesNewRomanPSMT" w:cs="TimesNewRomanPSMT"/>
          <w:sz w:val="24"/>
          <w:szCs w:val="24"/>
        </w:rPr>
        <w:t xml:space="preserve"> 27</w:t>
      </w:r>
      <w:r w:rsidR="00CD1F4E">
        <w:rPr>
          <w:rFonts w:ascii="TimesNewRomanPSMT" w:hAnsi="TimesNewRomanPSMT" w:cs="TimesNewRomanPSMT"/>
          <w:sz w:val="24"/>
          <w:szCs w:val="24"/>
        </w:rPr>
        <w:t xml:space="preserve">. С просьбами об оказании содействия в улучшении жилищных условий </w:t>
      </w:r>
      <w:r>
        <w:rPr>
          <w:rFonts w:ascii="TimesNewRomanPSMT" w:hAnsi="TimesNewRomanPSMT" w:cs="TimesNewRomanPSMT"/>
          <w:sz w:val="24"/>
          <w:szCs w:val="24"/>
        </w:rPr>
        <w:t>также обратило</w:t>
      </w:r>
      <w:r w:rsidR="00CD1F4E">
        <w:rPr>
          <w:rFonts w:ascii="TimesNewRomanPSMT" w:hAnsi="TimesNewRomanPSMT" w:cs="TimesNewRomanPSMT"/>
          <w:sz w:val="24"/>
          <w:szCs w:val="24"/>
        </w:rPr>
        <w:t>сь 8 человек</w:t>
      </w:r>
      <w:r w:rsidR="00875D57">
        <w:rPr>
          <w:rFonts w:ascii="TimesNewRomanPSMT" w:hAnsi="TimesNewRomanPSMT" w:cs="TimesNewRomanPSMT"/>
          <w:sz w:val="24"/>
          <w:szCs w:val="24"/>
        </w:rPr>
        <w:t xml:space="preserve">. </w:t>
      </w:r>
      <w:r w:rsidR="00DD1201">
        <w:rPr>
          <w:rFonts w:ascii="TimesNewRomanPSMT" w:hAnsi="TimesNewRomanPSMT" w:cs="TimesNewRomanPSMT"/>
          <w:sz w:val="24"/>
          <w:szCs w:val="24"/>
        </w:rPr>
        <w:t>Как и в прошлом году, многие заявители обращаются с просьбой о предоставлении земельных участков сельскохозяйственного назначения,</w:t>
      </w:r>
      <w:r w:rsidR="00975255">
        <w:rPr>
          <w:rFonts w:ascii="TimesNewRomanPSMT" w:hAnsi="TimesNewRomanPSMT" w:cs="TimesNewRomanPSMT"/>
          <w:sz w:val="24"/>
          <w:szCs w:val="24"/>
        </w:rPr>
        <w:t xml:space="preserve"> а также под ИЖС</w:t>
      </w:r>
      <w:r w:rsidR="00DD1201">
        <w:rPr>
          <w:rFonts w:ascii="TimesNewRomanPSMT" w:hAnsi="TimesNewRomanPSMT" w:cs="TimesNewRomanPSMT"/>
          <w:sz w:val="24"/>
          <w:szCs w:val="24"/>
        </w:rPr>
        <w:t>.</w:t>
      </w:r>
      <w:r w:rsidR="008E524E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64F8A" w:rsidRDefault="00264F8A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264F8A" w:rsidRDefault="00264F8A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264F8A" w:rsidRDefault="00264F8A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875D57" w:rsidRDefault="008E524E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Данные по работе с обращениями граждан </w:t>
      </w:r>
      <w:r w:rsidR="006A3135">
        <w:rPr>
          <w:rFonts w:ascii="TimesNewRomanPSMT" w:hAnsi="TimesNewRomanPSMT" w:cs="TimesNewRomanPSMT"/>
          <w:sz w:val="24"/>
          <w:szCs w:val="24"/>
        </w:rPr>
        <w:t xml:space="preserve">в соответствии с тематикой обращений </w:t>
      </w:r>
      <w:r w:rsidR="005B34BC">
        <w:rPr>
          <w:rFonts w:ascii="TimesNewRomanPSMT" w:hAnsi="TimesNewRomanPSMT" w:cs="TimesNewRomanPSMT"/>
          <w:sz w:val="24"/>
          <w:szCs w:val="24"/>
        </w:rPr>
        <w:t>в первом квартале</w:t>
      </w:r>
      <w:r w:rsidR="00714FFD">
        <w:rPr>
          <w:rFonts w:ascii="TimesNewRomanPSMT" w:hAnsi="TimesNewRomanPSMT" w:cs="TimesNewRomanPSMT"/>
          <w:sz w:val="24"/>
          <w:szCs w:val="24"/>
        </w:rPr>
        <w:t xml:space="preserve"> 2025</w:t>
      </w:r>
      <w:r w:rsidR="005B34BC">
        <w:rPr>
          <w:rFonts w:ascii="TimesNewRomanPSMT" w:hAnsi="TimesNewRomanPSMT" w:cs="TimesNewRomanPSMT"/>
          <w:sz w:val="24"/>
          <w:szCs w:val="24"/>
        </w:rPr>
        <w:t xml:space="preserve">г. </w:t>
      </w:r>
      <w:r w:rsidR="006A3135">
        <w:rPr>
          <w:rFonts w:ascii="TimesNewRomanPSMT" w:hAnsi="TimesNewRomanPSMT" w:cs="TimesNewRomanPSMT"/>
          <w:sz w:val="24"/>
          <w:szCs w:val="24"/>
        </w:rPr>
        <w:t>представлены в таблице:</w:t>
      </w:r>
    </w:p>
    <w:p w:rsidR="006E24E5" w:rsidRDefault="006E24E5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915"/>
        <w:gridCol w:w="1353"/>
        <w:gridCol w:w="1307"/>
        <w:gridCol w:w="961"/>
        <w:gridCol w:w="850"/>
        <w:gridCol w:w="992"/>
      </w:tblGrid>
      <w:tr w:rsidR="004676BB" w:rsidTr="00556351">
        <w:tc>
          <w:tcPr>
            <w:tcW w:w="1135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4</w:t>
            </w:r>
          </w:p>
        </w:tc>
        <w:tc>
          <w:tcPr>
            <w:tcW w:w="1353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5</w:t>
            </w:r>
          </w:p>
        </w:tc>
        <w:tc>
          <w:tcPr>
            <w:tcW w:w="1307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6</w:t>
            </w:r>
          </w:p>
        </w:tc>
        <w:tc>
          <w:tcPr>
            <w:tcW w:w="961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9</w:t>
            </w:r>
          </w:p>
        </w:tc>
      </w:tr>
      <w:tr w:rsidR="004676BB" w:rsidTr="00556351">
        <w:tc>
          <w:tcPr>
            <w:tcW w:w="1135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Улучшение жилищных условий</w:t>
            </w:r>
          </w:p>
        </w:tc>
        <w:tc>
          <w:tcPr>
            <w:tcW w:w="992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Жилищно-коммунальные вопросы</w:t>
            </w:r>
          </w:p>
        </w:tc>
        <w:tc>
          <w:tcPr>
            <w:tcW w:w="1276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Оказание материальной помощи</w:t>
            </w:r>
          </w:p>
        </w:tc>
        <w:tc>
          <w:tcPr>
            <w:tcW w:w="915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Газификация</w:t>
            </w:r>
          </w:p>
        </w:tc>
        <w:tc>
          <w:tcPr>
            <w:tcW w:w="1353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Водоснабжение</w:t>
            </w:r>
          </w:p>
        </w:tc>
        <w:tc>
          <w:tcPr>
            <w:tcW w:w="1307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Электроснабжение</w:t>
            </w:r>
          </w:p>
        </w:tc>
        <w:tc>
          <w:tcPr>
            <w:tcW w:w="961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Земельные вопросы</w:t>
            </w:r>
            <w:r w:rsidR="00714FFD">
              <w:rPr>
                <w:rFonts w:ascii="TimesNewRomanPSMT" w:hAnsi="TimesNewRomanPSMT" w:cs="TimesNewRomanPSMT"/>
                <w:sz w:val="16"/>
                <w:szCs w:val="16"/>
              </w:rPr>
              <w:t>/ аренда</w:t>
            </w:r>
          </w:p>
        </w:tc>
        <w:tc>
          <w:tcPr>
            <w:tcW w:w="850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Просьбы о личном приеме</w:t>
            </w:r>
          </w:p>
        </w:tc>
        <w:tc>
          <w:tcPr>
            <w:tcW w:w="992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Всего обращений</w:t>
            </w:r>
          </w:p>
        </w:tc>
      </w:tr>
      <w:tr w:rsidR="004676BB" w:rsidTr="00556351">
        <w:tc>
          <w:tcPr>
            <w:tcW w:w="1135" w:type="dxa"/>
          </w:tcPr>
          <w:p w:rsidR="00BB43C2" w:rsidRPr="004676BB" w:rsidRDefault="004676BB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4676BB">
              <w:rPr>
                <w:rFonts w:ascii="TimesNewRomanPSMT" w:hAnsi="TimesNewRomanPSMT" w:cs="TimesNewRomanPSMT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B43C2" w:rsidRPr="004676BB" w:rsidRDefault="00BB43C2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43C2" w:rsidRPr="004676BB" w:rsidRDefault="00714FFD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4676BB">
              <w:rPr>
                <w:rFonts w:ascii="TimesNewRomanPSMT" w:hAnsi="TimesNewRomanPSMT" w:cs="TimesNewRomanPSMT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BB43C2" w:rsidRPr="006A3135" w:rsidRDefault="006A313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6A3135">
              <w:rPr>
                <w:rFonts w:ascii="TimesNewRomanPSMT" w:hAnsi="TimesNewRomanPSMT" w:cs="TimesNewRomanPSMT"/>
                <w:b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BB43C2" w:rsidRPr="00714FFD" w:rsidRDefault="00714FFD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714FFD"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BB43C2" w:rsidRPr="00714FFD" w:rsidRDefault="00714FFD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714FFD">
              <w:rPr>
                <w:rFonts w:ascii="TimesNewRomanPSMT" w:hAnsi="TimesNewRomanPSMT" w:cs="TimesNewRomanPSMT"/>
                <w:b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BB43C2" w:rsidRPr="006A3135" w:rsidRDefault="00714FFD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B43C2" w:rsidRPr="00714FFD" w:rsidRDefault="00714FFD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714FFD"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43C2" w:rsidRPr="006A3135" w:rsidRDefault="006A313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6A3135"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  <w:r w:rsidR="00714FFD">
              <w:rPr>
                <w:rFonts w:ascii="TimesNewRomanPSMT" w:hAnsi="TimesNewRomanPSMT" w:cs="TimesNewRomanPSMT"/>
                <w:b/>
                <w:sz w:val="24"/>
                <w:szCs w:val="24"/>
              </w:rPr>
              <w:t>7</w:t>
            </w:r>
          </w:p>
        </w:tc>
      </w:tr>
    </w:tbl>
    <w:p w:rsidR="008E524E" w:rsidRDefault="008E524E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6A3135" w:rsidRDefault="006A3135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Данные по работе с обращениями граждан в соответствии с территориальной принадлежностью заявителей представлены в приведенной </w:t>
      </w:r>
      <w:r w:rsidR="006E24E5">
        <w:rPr>
          <w:rFonts w:ascii="TimesNewRomanPSMT" w:hAnsi="TimesNewRomanPSMT" w:cs="TimesNewRomanPSMT"/>
          <w:sz w:val="24"/>
          <w:szCs w:val="24"/>
        </w:rPr>
        <w:t xml:space="preserve">ниже </w:t>
      </w:r>
      <w:r>
        <w:rPr>
          <w:rFonts w:ascii="TimesNewRomanPSMT" w:hAnsi="TimesNewRomanPSMT" w:cs="TimesNewRomanPSMT"/>
          <w:sz w:val="24"/>
          <w:szCs w:val="24"/>
        </w:rPr>
        <w:t>таблице.</w:t>
      </w:r>
    </w:p>
    <w:p w:rsidR="006E24E5" w:rsidRDefault="006E24E5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915"/>
        <w:gridCol w:w="1353"/>
        <w:gridCol w:w="1307"/>
        <w:gridCol w:w="961"/>
        <w:gridCol w:w="850"/>
        <w:gridCol w:w="992"/>
      </w:tblGrid>
      <w:tr w:rsidR="006A3135" w:rsidRPr="004676BB" w:rsidTr="002F6F8A">
        <w:tc>
          <w:tcPr>
            <w:tcW w:w="1101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4</w:t>
            </w:r>
          </w:p>
        </w:tc>
        <w:tc>
          <w:tcPr>
            <w:tcW w:w="1353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</w:t>
            </w: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5</w:t>
            </w:r>
          </w:p>
        </w:tc>
        <w:tc>
          <w:tcPr>
            <w:tcW w:w="1307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6</w:t>
            </w:r>
          </w:p>
        </w:tc>
        <w:tc>
          <w:tcPr>
            <w:tcW w:w="961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4676BB">
              <w:rPr>
                <w:rFonts w:ascii="TimesNewRomanPSMT" w:hAnsi="TimesNewRomanPSMT" w:cs="TimesNewRomanPSMT"/>
                <w:sz w:val="16"/>
                <w:szCs w:val="16"/>
              </w:rPr>
              <w:t>9</w:t>
            </w:r>
          </w:p>
        </w:tc>
      </w:tr>
      <w:tr w:rsidR="006A3135" w:rsidRPr="004676BB" w:rsidTr="002F6F8A">
        <w:tc>
          <w:tcPr>
            <w:tcW w:w="1101" w:type="dxa"/>
          </w:tcPr>
          <w:p w:rsidR="006A3135" w:rsidRPr="004676BB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с.п. </w:t>
            </w:r>
            <w:proofErr w:type="spellStart"/>
            <w:r>
              <w:rPr>
                <w:rFonts w:ascii="TimesNewRomanPSMT" w:hAnsi="TimesNewRomanPSMT" w:cs="TimesNewRomanPSMT"/>
                <w:sz w:val="16"/>
                <w:szCs w:val="16"/>
              </w:rPr>
              <w:t>Анзорей</w:t>
            </w:r>
            <w:proofErr w:type="spellEnd"/>
          </w:p>
        </w:tc>
        <w:tc>
          <w:tcPr>
            <w:tcW w:w="992" w:type="dxa"/>
          </w:tcPr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с.п. Аргудан</w:t>
            </w:r>
          </w:p>
        </w:tc>
        <w:tc>
          <w:tcPr>
            <w:tcW w:w="1276" w:type="dxa"/>
          </w:tcPr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с.п. Урух</w:t>
            </w:r>
          </w:p>
        </w:tc>
        <w:tc>
          <w:tcPr>
            <w:tcW w:w="915" w:type="dxa"/>
          </w:tcPr>
          <w:p w:rsidR="006A3135" w:rsidRPr="00D06067" w:rsidRDefault="00D06067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  <w:lang w:val="en-US"/>
              </w:rPr>
              <w:t>c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.п. </w:t>
            </w:r>
            <w:proofErr w:type="spellStart"/>
            <w:r>
              <w:rPr>
                <w:rFonts w:ascii="TimesNewRomanPSMT" w:hAnsi="TimesNewRomanPSMT" w:cs="TimesNewRomanPSMT"/>
                <w:sz w:val="16"/>
                <w:szCs w:val="16"/>
              </w:rPr>
              <w:t>Хатуей</w:t>
            </w:r>
            <w:proofErr w:type="spellEnd"/>
          </w:p>
        </w:tc>
        <w:tc>
          <w:tcPr>
            <w:tcW w:w="1353" w:type="dxa"/>
          </w:tcPr>
          <w:p w:rsidR="0022322C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с.п. </w:t>
            </w:r>
          </w:p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Второй Лескен</w:t>
            </w:r>
          </w:p>
        </w:tc>
        <w:tc>
          <w:tcPr>
            <w:tcW w:w="1307" w:type="dxa"/>
          </w:tcPr>
          <w:p w:rsidR="0022322C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с.п. </w:t>
            </w:r>
          </w:p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Верхний Лескен</w:t>
            </w:r>
          </w:p>
        </w:tc>
        <w:tc>
          <w:tcPr>
            <w:tcW w:w="961" w:type="dxa"/>
          </w:tcPr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с.п. </w:t>
            </w:r>
            <w:proofErr w:type="spellStart"/>
            <w:r>
              <w:rPr>
                <w:rFonts w:ascii="TimesNewRomanPSMT" w:hAnsi="TimesNewRomanPSMT" w:cs="TimesNewRomanPSMT"/>
                <w:sz w:val="16"/>
                <w:szCs w:val="16"/>
              </w:rPr>
              <w:t>Озрек</w:t>
            </w:r>
            <w:proofErr w:type="spellEnd"/>
          </w:p>
        </w:tc>
        <w:tc>
          <w:tcPr>
            <w:tcW w:w="850" w:type="dxa"/>
          </w:tcPr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с.п. Ташлы-Тала</w:t>
            </w:r>
          </w:p>
        </w:tc>
        <w:tc>
          <w:tcPr>
            <w:tcW w:w="992" w:type="dxa"/>
          </w:tcPr>
          <w:p w:rsidR="006A3135" w:rsidRPr="004676BB" w:rsidRDefault="0022322C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с.п. </w:t>
            </w:r>
            <w:proofErr w:type="spellStart"/>
            <w:r>
              <w:rPr>
                <w:rFonts w:ascii="TimesNewRomanPSMT" w:hAnsi="TimesNewRomanPSMT" w:cs="TimesNewRomanPSMT"/>
                <w:sz w:val="16"/>
                <w:szCs w:val="16"/>
              </w:rPr>
              <w:t>Ерокко</w:t>
            </w:r>
            <w:proofErr w:type="spellEnd"/>
          </w:p>
        </w:tc>
      </w:tr>
      <w:tr w:rsidR="006A3135" w:rsidRPr="006A3135" w:rsidTr="002F6F8A">
        <w:tc>
          <w:tcPr>
            <w:tcW w:w="1101" w:type="dxa"/>
          </w:tcPr>
          <w:p w:rsidR="006A3135" w:rsidRPr="004676BB" w:rsidRDefault="00D06067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A3135" w:rsidRPr="004676BB" w:rsidRDefault="00DD1201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3135" w:rsidRPr="004676BB" w:rsidRDefault="006A3135" w:rsidP="00D060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  <w:r w:rsidR="00DD1201">
              <w:rPr>
                <w:rFonts w:ascii="TimesNewRomanPSMT" w:hAnsi="TimesNewRomanPSMT" w:cs="TimesNewRomanPSMT"/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6A3135" w:rsidRPr="006A3135" w:rsidRDefault="006A3135" w:rsidP="00D060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  <w:r w:rsidR="00D06067"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A3135" w:rsidRPr="00D06067" w:rsidRDefault="00DD1201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6A3135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961" w:type="dxa"/>
          </w:tcPr>
          <w:p w:rsidR="006A3135" w:rsidRPr="006A3135" w:rsidRDefault="006A3135" w:rsidP="00D060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  <w:r w:rsidR="00D06067">
              <w:rPr>
                <w:rFonts w:ascii="TimesNewRomanPSMT" w:hAnsi="TimesNewRomanPSMT" w:cs="TimesNewRomanPSMT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3135" w:rsidRPr="00CB0CC1" w:rsidRDefault="006A3135" w:rsidP="002F6F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A3135" w:rsidRPr="006A3135" w:rsidRDefault="006A3135" w:rsidP="00CB0C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</w:p>
        </w:tc>
      </w:tr>
    </w:tbl>
    <w:p w:rsidR="008E524E" w:rsidRDefault="008E524E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CF12BA" w:rsidRDefault="00556351" w:rsidP="00CF12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</w:t>
      </w:r>
      <w:r w:rsidR="00533E95">
        <w:rPr>
          <w:rFonts w:ascii="TimesNewRomanPSMT" w:hAnsi="TimesNewRomanPSMT" w:cs="TimesNewRomanPSMT"/>
          <w:sz w:val="24"/>
          <w:szCs w:val="24"/>
        </w:rPr>
        <w:t>Результаты рассмотрения обращений граждан</w:t>
      </w:r>
      <w:r w:rsidR="00CF12BA">
        <w:rPr>
          <w:rFonts w:ascii="TimesNewRomanPSMT" w:hAnsi="TimesNewRomanPSMT" w:cs="TimesNewRomanPSMT"/>
          <w:sz w:val="24"/>
          <w:szCs w:val="24"/>
        </w:rPr>
        <w:t>,</w:t>
      </w:r>
      <w:r w:rsidR="00CF12BA" w:rsidRPr="00CF12BA">
        <w:rPr>
          <w:rFonts w:ascii="TimesNewRomanPSMT" w:hAnsi="TimesNewRomanPSMT" w:cs="TimesNewRomanPSMT"/>
          <w:sz w:val="24"/>
          <w:szCs w:val="24"/>
        </w:rPr>
        <w:t xml:space="preserve"> </w:t>
      </w:r>
      <w:r w:rsidR="00CF12BA">
        <w:rPr>
          <w:rFonts w:ascii="TimesNewRomanPSMT" w:hAnsi="TimesNewRomanPSMT" w:cs="TimesNewRomanPSMT"/>
          <w:sz w:val="24"/>
          <w:szCs w:val="24"/>
        </w:rPr>
        <w:t>поступивших в местную администрацию Лескенского района и направленных из Аппарата Гла</w:t>
      </w:r>
      <w:r w:rsidR="00DD1201">
        <w:rPr>
          <w:rFonts w:ascii="TimesNewRomanPSMT" w:hAnsi="TimesNewRomanPSMT" w:cs="TimesNewRomanPSMT"/>
          <w:sz w:val="24"/>
          <w:szCs w:val="24"/>
        </w:rPr>
        <w:t>вы КБР,  в первом квартале 2025</w:t>
      </w:r>
      <w:r w:rsidR="00CF12BA">
        <w:rPr>
          <w:rFonts w:ascii="TimesNewRomanPSMT" w:hAnsi="TimesNewRomanPSMT" w:cs="TimesNewRomanPSMT"/>
          <w:sz w:val="24"/>
          <w:szCs w:val="24"/>
        </w:rPr>
        <w:t>г.</w:t>
      </w:r>
      <w:r w:rsidR="00CF12BA" w:rsidRPr="00CF12BA">
        <w:rPr>
          <w:rFonts w:ascii="TimesNewRomanPSMT" w:hAnsi="TimesNewRomanPSMT" w:cs="TimesNewRomanPSMT"/>
          <w:sz w:val="24"/>
          <w:szCs w:val="24"/>
        </w:rPr>
        <w:t xml:space="preserve"> </w:t>
      </w:r>
      <w:r w:rsidR="00CF12BA">
        <w:rPr>
          <w:rFonts w:ascii="TimesNewRomanPSMT" w:hAnsi="TimesNewRomanPSMT" w:cs="TimesNewRomanPSMT"/>
          <w:sz w:val="24"/>
          <w:szCs w:val="24"/>
        </w:rPr>
        <w:t>представлены в приведенной ниже таблице.</w:t>
      </w:r>
    </w:p>
    <w:p w:rsidR="00533E95" w:rsidRDefault="00533E95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423"/>
        <w:gridCol w:w="1521"/>
        <w:gridCol w:w="1183"/>
        <w:gridCol w:w="1177"/>
        <w:gridCol w:w="1443"/>
      </w:tblGrid>
      <w:tr w:rsidR="00533E95" w:rsidTr="005A6E07">
        <w:trPr>
          <w:trHeight w:val="148"/>
        </w:trPr>
        <w:tc>
          <w:tcPr>
            <w:tcW w:w="4423" w:type="dxa"/>
            <w:vMerge w:val="restart"/>
          </w:tcPr>
          <w:p w:rsidR="00533E95" w:rsidRPr="00533E95" w:rsidRDefault="0027197C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              </w:t>
            </w:r>
            <w:r w:rsidR="00533E95" w:rsidRPr="00533E95">
              <w:rPr>
                <w:rFonts w:ascii="TimesNewRomanPSMT" w:hAnsi="TimesNewRomanPSMT" w:cs="TimesNewRomanPSMT"/>
              </w:rPr>
              <w:t>Всего обращений</w:t>
            </w:r>
          </w:p>
        </w:tc>
        <w:tc>
          <w:tcPr>
            <w:tcW w:w="5324" w:type="dxa"/>
            <w:gridSpan w:val="4"/>
            <w:tcBorders>
              <w:bottom w:val="single" w:sz="4" w:space="0" w:color="auto"/>
            </w:tcBorders>
          </w:tcPr>
          <w:p w:rsidR="00533E95" w:rsidRPr="00533E95" w:rsidRDefault="0027197C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               </w:t>
            </w:r>
            <w:r w:rsidR="00533E95" w:rsidRPr="00533E95">
              <w:rPr>
                <w:rFonts w:ascii="TimesNewRomanPSMT" w:hAnsi="TimesNewRomanPSMT" w:cs="TimesNewRomanPSMT"/>
              </w:rPr>
              <w:t>Результаты рассмотрения</w:t>
            </w:r>
          </w:p>
        </w:tc>
      </w:tr>
      <w:tr w:rsidR="00533E95" w:rsidTr="005A6E07">
        <w:trPr>
          <w:trHeight w:val="131"/>
        </w:trPr>
        <w:tc>
          <w:tcPr>
            <w:tcW w:w="4423" w:type="dxa"/>
            <w:vMerge/>
          </w:tcPr>
          <w:p w:rsidR="00533E95" w:rsidRDefault="00533E9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right w:val="single" w:sz="4" w:space="0" w:color="auto"/>
            </w:tcBorders>
          </w:tcPr>
          <w:p w:rsidR="00533E95" w:rsidRPr="00533E95" w:rsidRDefault="00533E9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33E95">
              <w:rPr>
                <w:rFonts w:ascii="TimesNewRomanPSMT" w:hAnsi="TimesNewRomanPSMT" w:cs="TimesNewRomanPSMT"/>
                <w:sz w:val="20"/>
                <w:szCs w:val="20"/>
              </w:rPr>
              <w:t>Удовлетворено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95" w:rsidRPr="00533E95" w:rsidRDefault="00533E9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33E95">
              <w:rPr>
                <w:rFonts w:ascii="TimesNewRomanPSMT" w:hAnsi="TimesNewRomanPSMT" w:cs="TimesNewRomanPSMT"/>
                <w:sz w:val="20"/>
                <w:szCs w:val="20"/>
              </w:rPr>
              <w:t>Разъяснено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95" w:rsidRPr="00533E95" w:rsidRDefault="00533E9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33E95">
              <w:rPr>
                <w:rFonts w:ascii="TimesNewRomanPSMT" w:hAnsi="TimesNewRomanPSMT" w:cs="TimesNewRomanPSMT"/>
                <w:sz w:val="20"/>
                <w:szCs w:val="20"/>
              </w:rPr>
              <w:t>Отказано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</w:tcPr>
          <w:p w:rsidR="00533E95" w:rsidRPr="00533E95" w:rsidRDefault="00533E9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33E95">
              <w:rPr>
                <w:rFonts w:ascii="TimesNewRomanPSMT" w:hAnsi="TimesNewRomanPSMT" w:cs="TimesNewRomanPSMT"/>
                <w:sz w:val="20"/>
                <w:szCs w:val="20"/>
              </w:rPr>
              <w:t>Иное решение</w:t>
            </w:r>
          </w:p>
        </w:tc>
      </w:tr>
      <w:tr w:rsidR="00533E95" w:rsidTr="005A6E07">
        <w:tc>
          <w:tcPr>
            <w:tcW w:w="4423" w:type="dxa"/>
          </w:tcPr>
          <w:p w:rsidR="00533E95" w:rsidRPr="0027197C" w:rsidRDefault="0027197C" w:rsidP="00D060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</w:t>
            </w:r>
            <w:r w:rsidR="00CF12BA"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  <w:r w:rsidR="00D06067">
              <w:rPr>
                <w:rFonts w:ascii="TimesNewRomanPSMT" w:hAnsi="TimesNewRomanPSMT" w:cs="TimesNewRomanPSMT"/>
                <w:b/>
                <w:sz w:val="24"/>
                <w:szCs w:val="24"/>
              </w:rPr>
              <w:t>7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533E95" w:rsidRPr="00556351" w:rsidRDefault="00DD1201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533E95" w:rsidRPr="00556351" w:rsidRDefault="00CF12BA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56351">
              <w:rPr>
                <w:rFonts w:ascii="TimesNewRomanPSMT" w:hAnsi="TimesNewRomanPSMT" w:cs="TimesNewRomanPSMT"/>
                <w:b/>
                <w:sz w:val="24"/>
                <w:szCs w:val="24"/>
              </w:rPr>
              <w:t>1</w:t>
            </w:r>
            <w:r w:rsidR="00DD1201">
              <w:rPr>
                <w:rFonts w:ascii="TimesNewRomanPSMT" w:hAnsi="TimesNewRomanPSMT" w:cs="TimesNewRomanPSMT"/>
                <w:b/>
                <w:sz w:val="24"/>
                <w:szCs w:val="24"/>
              </w:rPr>
              <w:t>6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533E95" w:rsidRDefault="00533E95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533E95" w:rsidRPr="00556351" w:rsidRDefault="00CF12BA" w:rsidP="008E52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56351">
              <w:rPr>
                <w:rFonts w:ascii="TimesNewRomanPSMT" w:hAnsi="TimesNewRomanPSMT" w:cs="TimesNewRomanPSMT"/>
                <w:b/>
                <w:sz w:val="24"/>
                <w:szCs w:val="24"/>
              </w:rPr>
              <w:t>2</w:t>
            </w:r>
          </w:p>
        </w:tc>
      </w:tr>
    </w:tbl>
    <w:p w:rsidR="00533E95" w:rsidRDefault="00533E95" w:rsidP="008E524E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NewRomanPSMT" w:hAnsi="TimesNewRomanPSMT" w:cs="TimesNewRomanPSMT"/>
          <w:sz w:val="24"/>
          <w:szCs w:val="24"/>
        </w:rPr>
      </w:pPr>
    </w:p>
    <w:p w:rsidR="00CF12BA" w:rsidRDefault="00CF12BA" w:rsidP="00954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2BA" w:rsidRDefault="00CF12BA" w:rsidP="00954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93B" w:rsidRDefault="009D593B" w:rsidP="009D593B">
      <w:pPr>
        <w:autoSpaceDE w:val="0"/>
        <w:autoSpaceDN w:val="0"/>
        <w:adjustRightInd w:val="0"/>
        <w:spacing w:after="0" w:line="240" w:lineRule="auto"/>
        <w:jc w:val="both"/>
      </w:pPr>
    </w:p>
    <w:p w:rsidR="00C76C34" w:rsidRDefault="00C76C34" w:rsidP="00875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6C34" w:rsidSect="00B9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3E"/>
    <w:rsid w:val="00081961"/>
    <w:rsid w:val="000D31A5"/>
    <w:rsid w:val="00160BB5"/>
    <w:rsid w:val="001F0B65"/>
    <w:rsid w:val="0022322C"/>
    <w:rsid w:val="00264F8A"/>
    <w:rsid w:val="0027197C"/>
    <w:rsid w:val="002833AB"/>
    <w:rsid w:val="002C7374"/>
    <w:rsid w:val="002F2CB0"/>
    <w:rsid w:val="00304B3A"/>
    <w:rsid w:val="003157D2"/>
    <w:rsid w:val="003A3B63"/>
    <w:rsid w:val="003A5F6F"/>
    <w:rsid w:val="003C52C5"/>
    <w:rsid w:val="00451BFE"/>
    <w:rsid w:val="004676BB"/>
    <w:rsid w:val="004F0988"/>
    <w:rsid w:val="00533E95"/>
    <w:rsid w:val="00556351"/>
    <w:rsid w:val="005A6E07"/>
    <w:rsid w:val="005B34BC"/>
    <w:rsid w:val="005E2EDF"/>
    <w:rsid w:val="0060474C"/>
    <w:rsid w:val="00691596"/>
    <w:rsid w:val="00694152"/>
    <w:rsid w:val="006A3135"/>
    <w:rsid w:val="006E24E5"/>
    <w:rsid w:val="00702C1A"/>
    <w:rsid w:val="00714FFD"/>
    <w:rsid w:val="00770ED4"/>
    <w:rsid w:val="007D7494"/>
    <w:rsid w:val="00875D57"/>
    <w:rsid w:val="008D3713"/>
    <w:rsid w:val="008E524E"/>
    <w:rsid w:val="00954F43"/>
    <w:rsid w:val="00975255"/>
    <w:rsid w:val="009877D4"/>
    <w:rsid w:val="009C65DE"/>
    <w:rsid w:val="009D593B"/>
    <w:rsid w:val="00A61D3B"/>
    <w:rsid w:val="00AA0E3E"/>
    <w:rsid w:val="00AA1479"/>
    <w:rsid w:val="00AF5B6B"/>
    <w:rsid w:val="00AF6FAE"/>
    <w:rsid w:val="00B704B1"/>
    <w:rsid w:val="00B77045"/>
    <w:rsid w:val="00B92699"/>
    <w:rsid w:val="00BB43C2"/>
    <w:rsid w:val="00C24C51"/>
    <w:rsid w:val="00C76C34"/>
    <w:rsid w:val="00C83CD0"/>
    <w:rsid w:val="00CA7E12"/>
    <w:rsid w:val="00CB0CC1"/>
    <w:rsid w:val="00CD1F4E"/>
    <w:rsid w:val="00CF12BA"/>
    <w:rsid w:val="00D06067"/>
    <w:rsid w:val="00D12255"/>
    <w:rsid w:val="00D8590B"/>
    <w:rsid w:val="00DD1201"/>
    <w:rsid w:val="00DD6576"/>
    <w:rsid w:val="00E646B1"/>
    <w:rsid w:val="00E86BAD"/>
    <w:rsid w:val="00EB6B17"/>
    <w:rsid w:val="00ED443D"/>
    <w:rsid w:val="00F7662C"/>
    <w:rsid w:val="00FB73C1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3B143-3545-499E-A7BC-C1DD064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9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577B-D610-4CEA-B1EF-E71CB1C7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Timur</cp:lastModifiedBy>
  <cp:revision>2</cp:revision>
  <dcterms:created xsi:type="dcterms:W3CDTF">2025-04-30T12:15:00Z</dcterms:created>
  <dcterms:modified xsi:type="dcterms:W3CDTF">2025-04-30T12:15:00Z</dcterms:modified>
</cp:coreProperties>
</file>